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7F" w:rsidRDefault="00F00ED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0ED8">
        <w:rPr>
          <w:rFonts w:ascii="Times New Roman" w:hAnsi="Times New Roman" w:cs="Times New Roman"/>
          <w:b/>
          <w:sz w:val="40"/>
          <w:szCs w:val="40"/>
          <w:lang w:val="uk-UA"/>
        </w:rPr>
        <w:t>Виховний захід. Гра:  «Чарівний кубик»</w:t>
      </w:r>
    </w:p>
    <w:p w:rsidR="00F00ED8" w:rsidRDefault="00F00ED8" w:rsidP="00F00ED8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F00ED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уточнити та узагальнити уявлення учнів про значення знань у житті людини; розвивати почуття відповідальності; корегувати логічне мислення, увагу; виховувати бажання вчитись, повагу один до одного, вміння переживати за колектив.</w:t>
      </w:r>
    </w:p>
    <w:p w:rsidR="00F00ED8" w:rsidRDefault="00F00ED8" w:rsidP="00F00ED8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кубик, таблиці.</w:t>
      </w:r>
    </w:p>
    <w:p w:rsidR="00F76118" w:rsidRDefault="00F76118" w:rsidP="00F76118">
      <w:pPr>
        <w:ind w:left="993" w:hanging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3251">
        <w:rPr>
          <w:noProof/>
          <w:lang w:eastAsia="uk-UA"/>
        </w:rPr>
        <w:drawing>
          <wp:inline distT="0" distB="0" distL="0" distR="0" wp14:anchorId="7A598F9D" wp14:editId="58E76BC6">
            <wp:extent cx="2990850" cy="2243059"/>
            <wp:effectExtent l="19050" t="0" r="0" b="0"/>
            <wp:docPr id="4" name="Рисунок 1" descr="IMG_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36.JPG"/>
                    <pic:cNvPicPr/>
                  </pic:nvPicPr>
                  <pic:blipFill>
                    <a:blip r:embed="rId6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19" cy="22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D8" w:rsidRDefault="00F00ED8" w:rsidP="00F00ED8">
      <w:pPr>
        <w:ind w:left="993" w:hanging="99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Хід заняття</w:t>
      </w:r>
    </w:p>
    <w:p w:rsidR="00F00ED8" w:rsidRPr="00F25F3B" w:rsidRDefault="00F00ED8" w:rsidP="00F00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F3B">
        <w:rPr>
          <w:rFonts w:ascii="Times New Roman" w:hAnsi="Times New Roman" w:cs="Times New Roman"/>
          <w:b/>
          <w:sz w:val="28"/>
          <w:szCs w:val="28"/>
          <w:lang w:val="uk-UA"/>
        </w:rPr>
        <w:t>Читання вірша А. Костецького.</w:t>
      </w:r>
    </w:p>
    <w:p w:rsidR="00F00ED8" w:rsidRDefault="00F00ED8" w:rsidP="00F25F3B">
      <w:pPr>
        <w:pStyle w:val="a3"/>
        <w:tabs>
          <w:tab w:val="left" w:pos="45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Учитель, лікар, науковець, </w:t>
      </w:r>
      <w:r w:rsidR="00F25F3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0ED8" w:rsidRDefault="00F00ED8" w:rsidP="00F00E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Банкір, письменник і шахтар – </w:t>
      </w:r>
    </w:p>
    <w:p w:rsidR="00F00ED8" w:rsidRDefault="00F00ED8" w:rsidP="00F00E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називають головною</w:t>
      </w:r>
    </w:p>
    <w:p w:rsidR="00F00ED8" w:rsidRDefault="00F00ED8" w:rsidP="00F00E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Одну професію – школяр!</w:t>
      </w:r>
    </w:p>
    <w:p w:rsidR="00F00ED8" w:rsidRDefault="00F00ED8" w:rsidP="00F00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професії згадуються у вірші?</w:t>
      </w:r>
    </w:p>
    <w:p w:rsidR="00F00ED8" w:rsidRDefault="00F00ED8" w:rsidP="00F00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професію називають головною?</w:t>
      </w:r>
    </w:p>
    <w:p w:rsidR="00F00ED8" w:rsidRDefault="00F00ED8" w:rsidP="00F00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основне заняття кожного школяра?</w:t>
      </w:r>
    </w:p>
    <w:p w:rsidR="00F25F3B" w:rsidRDefault="00F25F3B" w:rsidP="00F25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F3B">
        <w:rPr>
          <w:rFonts w:ascii="Times New Roman" w:hAnsi="Times New Roman" w:cs="Times New Roman"/>
          <w:b/>
          <w:sz w:val="28"/>
          <w:szCs w:val="28"/>
          <w:lang w:val="uk-UA"/>
        </w:rPr>
        <w:t>Розповідь вихователя.</w:t>
      </w:r>
    </w:p>
    <w:p w:rsidR="00F25F3B" w:rsidRPr="00F25F3B" w:rsidRDefault="00F25F3B" w:rsidP="00F25F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північних народів є просте і мудре висловлювання: «Якщо подарувати людині одну рибину, вона буде сита один день. Якщо подарувати дві, буде ситою два дні. Якщо навчити людину ловити рибу вона буде ситою все життя». Так і в навчанні: корисно багато знати, а ще корисніше самому здобувати знання, гартувати волю, долати лінощі.</w:t>
      </w:r>
    </w:p>
    <w:p w:rsidR="00F25F3B" w:rsidRPr="00B23C7A" w:rsidRDefault="00F25F3B" w:rsidP="00B23C7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в грі побачимо, як ви здобували знання, як вмієте логічно мислити, гратися, допомагати і виручати один одного. Поповнити свої знання цікавою інформацією, відпочинете.</w:t>
      </w:r>
    </w:p>
    <w:p w:rsidR="00F25F3B" w:rsidRDefault="00F25F3B" w:rsidP="00F25F3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25F3B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гри клас ділиться на дві групи.</w:t>
      </w:r>
    </w:p>
    <w:p w:rsidR="00F25F3B" w:rsidRDefault="00F25F3B" w:rsidP="00F25F3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Група називається – Розумники,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Трембанчук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F3B" w:rsidRDefault="00F25F3B" w:rsidP="00F25F3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Група називається – Всезнайки, керівник Третяк.</w:t>
      </w:r>
    </w:p>
    <w:p w:rsidR="00635EF9" w:rsidRDefault="00635EF9" w:rsidP="00F25F3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змагань між групами потрібно обрати журі.</w:t>
      </w:r>
    </w:p>
    <w:p w:rsidR="00635EF9" w:rsidRDefault="00635EF9" w:rsidP="00F25F3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Журі складається із наших гостів .</w:t>
      </w:r>
    </w:p>
    <w:p w:rsidR="00635EF9" w:rsidRDefault="00635EF9" w:rsidP="00F25F3B">
      <w:pPr>
        <w:pStyle w:val="a3"/>
        <w:ind w:left="108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35EF9">
        <w:rPr>
          <w:rFonts w:ascii="Times New Roman" w:hAnsi="Times New Roman" w:cs="Times New Roman"/>
          <w:b/>
          <w:sz w:val="36"/>
          <w:szCs w:val="36"/>
          <w:lang w:val="uk-UA"/>
        </w:rPr>
        <w:t>Правила гри</w:t>
      </w:r>
    </w:p>
    <w:p w:rsidR="00635EF9" w:rsidRDefault="00635EF9" w:rsidP="00F25F3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нас є шість секторів.</w:t>
      </w:r>
    </w:p>
    <w:p w:rsidR="00635EF9" w:rsidRDefault="00635EF9" w:rsidP="00635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Загадки</w:t>
      </w:r>
    </w:p>
    <w:p w:rsidR="00635EF9" w:rsidRDefault="00635EF9" w:rsidP="00635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Вікторина</w:t>
      </w:r>
    </w:p>
    <w:p w:rsidR="00635EF9" w:rsidRDefault="00635EF9" w:rsidP="00635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Знайди відповідь</w:t>
      </w:r>
    </w:p>
    <w:p w:rsidR="00635EF9" w:rsidRDefault="00635EF9" w:rsidP="00635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</w:t>
      </w:r>
    </w:p>
    <w:p w:rsidR="00635EF9" w:rsidRDefault="00635EF9" w:rsidP="00635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Кросворди</w:t>
      </w:r>
    </w:p>
    <w:p w:rsidR="00635EF9" w:rsidRDefault="00635EF9" w:rsidP="00635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 ходу</w:t>
      </w:r>
    </w:p>
    <w:p w:rsidR="00635EF9" w:rsidRDefault="00635EF9" w:rsidP="00302CB4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є кубик з цифрами від одного до шести. По черзі один з учасників групи кидає кубик</w:t>
      </w:r>
      <w:r w:rsidR="00302CB4">
        <w:rPr>
          <w:rFonts w:ascii="Times New Roman" w:hAnsi="Times New Roman" w:cs="Times New Roman"/>
          <w:sz w:val="28"/>
          <w:szCs w:val="28"/>
          <w:lang w:val="uk-UA"/>
        </w:rPr>
        <w:t>, який покаже, яке завдання має виконати дана група. Всі учасники групи разом обговорюють відповідь, а прийнявши правильну відповідь один з учасників відповідає.</w:t>
      </w:r>
    </w:p>
    <w:p w:rsidR="00302CB4" w:rsidRDefault="00302CB4" w:rsidP="00302CB4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кожну правильну відповідь група отримує два бали. Перемагає та команда, яка набере більше балів.</w:t>
      </w:r>
    </w:p>
    <w:p w:rsidR="00302CB4" w:rsidRDefault="00302CB4" w:rsidP="00302CB4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ж першим буде кидати кубик? Та група дітей, яка перша дасть відповідь на питання:</w:t>
      </w:r>
    </w:p>
    <w:p w:rsidR="00302CB4" w:rsidRDefault="00DF23D0" w:rsidP="00DF23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якій області ми проживаємо?</w:t>
      </w:r>
    </w:p>
    <w:p w:rsidR="00DF23D0" w:rsidRDefault="00DF23D0" w:rsidP="00DF23D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Київській</w:t>
      </w:r>
    </w:p>
    <w:p w:rsidR="00DF23D0" w:rsidRDefault="00DF23D0" w:rsidP="00DF23D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Липовецькій</w:t>
      </w:r>
      <w:proofErr w:type="spellEnd"/>
    </w:p>
    <w:p w:rsidR="00DF23D0" w:rsidRDefault="00DF23D0" w:rsidP="00DF23D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Вінницькій</w:t>
      </w:r>
    </w:p>
    <w:p w:rsidR="00DF23D0" w:rsidRDefault="00DF23D0" w:rsidP="00DF23D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Житомирській</w:t>
      </w:r>
    </w:p>
    <w:p w:rsidR="00DF23D0" w:rsidRDefault="00DF23D0" w:rsidP="00DF23D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 якому селі розташована наша школа?</w:t>
      </w:r>
    </w:p>
    <w:p w:rsidR="00DF23D0" w:rsidRDefault="00DF23D0" w:rsidP="00DF23D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Нова Прилука</w:t>
      </w:r>
    </w:p>
    <w:p w:rsidR="00DF23D0" w:rsidRDefault="00DF23D0" w:rsidP="00DF23D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Турбів</w:t>
      </w:r>
      <w:proofErr w:type="spellEnd"/>
    </w:p>
    <w:p w:rsidR="00DF23D0" w:rsidRDefault="00DF23D0" w:rsidP="00DF23D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Стара Прилука</w:t>
      </w:r>
    </w:p>
    <w:p w:rsidR="00DF23D0" w:rsidRDefault="00DF23D0" w:rsidP="00B23C7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Гопчиця</w:t>
      </w:r>
      <w:proofErr w:type="spellEnd"/>
    </w:p>
    <w:p w:rsidR="00DF23D0" w:rsidRDefault="00DF23D0" w:rsidP="00DF23D0">
      <w:pPr>
        <w:spacing w:after="0"/>
        <w:ind w:left="36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23D0">
        <w:rPr>
          <w:rFonts w:ascii="Times New Roman" w:hAnsi="Times New Roman" w:cs="Times New Roman"/>
          <w:b/>
          <w:sz w:val="36"/>
          <w:szCs w:val="36"/>
          <w:lang w:val="uk-UA"/>
        </w:rPr>
        <w:t>Підсумок гри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</w:p>
    <w:p w:rsidR="00DF23D0" w:rsidRDefault="00DF23D0" w:rsidP="00DF23D0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 w:rsidRPr="00DF23D0">
        <w:rPr>
          <w:rFonts w:ascii="Times New Roman" w:hAnsi="Times New Roman" w:cs="Times New Roman"/>
          <w:sz w:val="28"/>
          <w:szCs w:val="28"/>
          <w:lang w:val="uk-UA"/>
        </w:rPr>
        <w:t>Молодці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! Протягом гри всі учні працювали добре. Багато цікавого матеріалу ви знаєте, поповнили свої знання новими знаннями. Як завжди в кожній грі є переможці і переможені. В такому випадку не потрібно розчаровуватися, сердитися, а навпаки, старатися поповнювати свої знання з кожним днем. Йти в бібліотеку, читати цікаву літературу, якої в нас дуже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багато. Поповнювати свої знання під час уроків, самопідготовок, виховних заходів.</w:t>
      </w:r>
      <w:r w:rsidR="00B23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7A" w:rsidRDefault="00B23C7A" w:rsidP="00DF23D0">
      <w:pPr>
        <w:spacing w:after="0"/>
        <w:ind w:firstLine="20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Слово має </w:t>
      </w:r>
      <w:r w:rsidR="00792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3C7A">
        <w:rPr>
          <w:rFonts w:ascii="Times New Roman" w:hAnsi="Times New Roman" w:cs="Times New Roman"/>
          <w:b/>
          <w:sz w:val="28"/>
          <w:szCs w:val="28"/>
          <w:lang w:val="uk-UA"/>
        </w:rPr>
        <w:t>журі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3C7A" w:rsidRDefault="00B23C7A" w:rsidP="00DF23D0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переможців, вручення грамот.</w:t>
      </w:r>
    </w:p>
    <w:p w:rsidR="00B23C7A" w:rsidRDefault="00B23C7A" w:rsidP="00DF23D0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 w:rsidRPr="00B23C7A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B23C7A">
        <w:rPr>
          <w:rFonts w:ascii="Times New Roman" w:hAnsi="Times New Roman" w:cs="Times New Roman"/>
          <w:sz w:val="28"/>
          <w:szCs w:val="28"/>
          <w:lang w:val="uk-UA"/>
        </w:rPr>
        <w:t>. Зачита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вірш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</w:p>
    <w:p w:rsidR="00B23C7A" w:rsidRDefault="00B23C7A" w:rsidP="00B23C7A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Учітеся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діти любі, читайте, гадайте, </w:t>
      </w:r>
    </w:p>
    <w:p w:rsidR="00B23C7A" w:rsidRDefault="00B23C7A" w:rsidP="00B23C7A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та бджілка медок з квітки, розуму збирайте, </w:t>
      </w:r>
    </w:p>
    <w:p w:rsidR="00B23C7A" w:rsidRDefault="00B23C7A" w:rsidP="00B23C7A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 в мудрого й на камені пшениця уродить, </w:t>
      </w:r>
    </w:p>
    <w:p w:rsidR="00B23C7A" w:rsidRDefault="00B23C7A" w:rsidP="00B23C7A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дурному не вродиться ніщо і в городі.</w:t>
      </w:r>
    </w:p>
    <w:p w:rsidR="00B23C7A" w:rsidRDefault="00B23C7A" w:rsidP="00B23C7A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 в мудрого і кропива іде на ужиток, </w:t>
      </w:r>
    </w:p>
    <w:p w:rsidR="00F25F3B" w:rsidRDefault="00B23C7A" w:rsidP="00B23C7A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 дурного і  пшениця обернеться в збиток.</w:t>
      </w:r>
    </w:p>
    <w:p w:rsidR="00533668" w:rsidRDefault="00533668" w:rsidP="00B23C7A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33668" w:rsidRPr="00B23C7A" w:rsidRDefault="00533668" w:rsidP="00B23C7A">
      <w:pPr>
        <w:spacing w:after="0"/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220980</wp:posOffset>
            </wp:positionV>
            <wp:extent cx="3608705" cy="2828290"/>
            <wp:effectExtent l="0" t="0" r="0" b="0"/>
            <wp:wrapTopAndBottom/>
            <wp:docPr id="1" name="Рисунок 1" descr="C:\Users\Рома\Documents\теща\IMG_793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ома\Documents\теща\IMG_7938.JPG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668" w:rsidRPr="00B23C7A" w:rsidSect="00F00ED8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B79"/>
    <w:multiLevelType w:val="hybridMultilevel"/>
    <w:tmpl w:val="2EBA0A2C"/>
    <w:lvl w:ilvl="0" w:tplc="D11A5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1A452B"/>
    <w:multiLevelType w:val="hybridMultilevel"/>
    <w:tmpl w:val="28AC91E2"/>
    <w:lvl w:ilvl="0" w:tplc="1B12ED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53F5F"/>
    <w:multiLevelType w:val="hybridMultilevel"/>
    <w:tmpl w:val="3FCE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83808"/>
    <w:multiLevelType w:val="hybridMultilevel"/>
    <w:tmpl w:val="672445FE"/>
    <w:lvl w:ilvl="0" w:tplc="84148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ED8"/>
    <w:rsid w:val="00302CB4"/>
    <w:rsid w:val="0043147A"/>
    <w:rsid w:val="00533668"/>
    <w:rsid w:val="00635EF9"/>
    <w:rsid w:val="007924F1"/>
    <w:rsid w:val="00B23C7A"/>
    <w:rsid w:val="00C7217F"/>
    <w:rsid w:val="00DF23D0"/>
    <w:rsid w:val="00F00ED8"/>
    <w:rsid w:val="00F25F3B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</cp:lastModifiedBy>
  <cp:revision>4</cp:revision>
  <cp:lastPrinted>2011-11-11T14:43:00Z</cp:lastPrinted>
  <dcterms:created xsi:type="dcterms:W3CDTF">2011-11-11T13:42:00Z</dcterms:created>
  <dcterms:modified xsi:type="dcterms:W3CDTF">2016-03-24T09:22:00Z</dcterms:modified>
</cp:coreProperties>
</file>