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44EBD" w:rsidRPr="00BC6375" w:rsidRDefault="00244EBD" w:rsidP="00244EBD">
      <w:pPr>
        <w:spacing w:before="100" w:beforeAutospacing="1" w:after="100" w:afterAutospacing="1"/>
        <w:jc w:val="center"/>
        <w:outlineLvl w:val="1"/>
        <w:rPr>
          <w:rFonts w:ascii="Times New Roman" w:eastAsia="Times New Roman" w:hAnsi="Times New Roman" w:cs="Times New Roman"/>
          <w:b/>
          <w:bCs/>
          <w:color w:val="C00000"/>
          <w:sz w:val="144"/>
          <w:szCs w:val="36"/>
          <w:lang w:eastAsia="uk-UA"/>
        </w:rPr>
      </w:pPr>
      <w:r w:rsidRPr="00BC6375">
        <w:rPr>
          <w:rFonts w:ascii="Times New Roman" w:eastAsia="Times New Roman" w:hAnsi="Times New Roman" w:cs="Times New Roman"/>
          <w:b/>
          <w:bCs/>
          <w:color w:val="C00000"/>
          <w:sz w:val="144"/>
          <w:szCs w:val="36"/>
          <w:lang w:eastAsia="uk-UA"/>
        </w:rPr>
        <w:t>ЗВІТ</w:t>
      </w:r>
    </w:p>
    <w:p w:rsidR="00244EBD" w:rsidRPr="00BC6375" w:rsidRDefault="00244EBD" w:rsidP="00BC6375">
      <w:pPr>
        <w:spacing w:line="276" w:lineRule="auto"/>
        <w:jc w:val="center"/>
        <w:rPr>
          <w:rFonts w:ascii="Times New Roman" w:eastAsia="Times New Roman" w:hAnsi="Times New Roman" w:cs="Times New Roman"/>
          <w:color w:val="C00000"/>
          <w:sz w:val="72"/>
          <w:szCs w:val="24"/>
          <w:lang w:eastAsia="uk-UA"/>
        </w:rPr>
      </w:pPr>
      <w:r w:rsidRPr="00BC6375">
        <w:rPr>
          <w:rFonts w:ascii="Times New Roman" w:eastAsia="Times New Roman" w:hAnsi="Times New Roman" w:cs="Times New Roman"/>
          <w:color w:val="C00000"/>
          <w:sz w:val="72"/>
          <w:szCs w:val="24"/>
          <w:lang w:eastAsia="uk-UA"/>
        </w:rPr>
        <w:t xml:space="preserve">про проведення </w:t>
      </w:r>
    </w:p>
    <w:p w:rsidR="00BC6375" w:rsidRPr="00BC6375" w:rsidRDefault="00244EBD" w:rsidP="00BC6375">
      <w:pPr>
        <w:spacing w:line="276" w:lineRule="auto"/>
        <w:jc w:val="center"/>
        <w:rPr>
          <w:rFonts w:ascii="Times New Roman" w:eastAsia="Times New Roman" w:hAnsi="Times New Roman" w:cs="Times New Roman"/>
          <w:color w:val="C00000"/>
          <w:sz w:val="72"/>
          <w:szCs w:val="24"/>
          <w:lang w:eastAsia="uk-UA"/>
        </w:rPr>
      </w:pPr>
      <w:r w:rsidRPr="00BC6375">
        <w:rPr>
          <w:rFonts w:ascii="Times New Roman" w:eastAsia="Times New Roman" w:hAnsi="Times New Roman" w:cs="Times New Roman"/>
          <w:color w:val="C00000"/>
          <w:sz w:val="72"/>
          <w:szCs w:val="24"/>
          <w:lang w:eastAsia="uk-UA"/>
        </w:rPr>
        <w:t xml:space="preserve">Тижня знань </w:t>
      </w:r>
    </w:p>
    <w:p w:rsidR="00BC6375" w:rsidRDefault="00244EBD" w:rsidP="00BC6375">
      <w:pPr>
        <w:spacing w:line="276" w:lineRule="auto"/>
        <w:jc w:val="center"/>
        <w:rPr>
          <w:rFonts w:ascii="Times New Roman" w:eastAsia="Times New Roman" w:hAnsi="Times New Roman" w:cs="Times New Roman"/>
          <w:color w:val="C00000"/>
          <w:sz w:val="72"/>
          <w:szCs w:val="24"/>
          <w:lang w:eastAsia="uk-UA"/>
        </w:rPr>
      </w:pPr>
      <w:r w:rsidRPr="00BC6375">
        <w:rPr>
          <w:rFonts w:ascii="Times New Roman" w:eastAsia="Times New Roman" w:hAnsi="Times New Roman" w:cs="Times New Roman"/>
          <w:color w:val="C00000"/>
          <w:sz w:val="72"/>
          <w:szCs w:val="24"/>
          <w:lang w:eastAsia="uk-UA"/>
        </w:rPr>
        <w:t>з безпеки життєдіяльності</w:t>
      </w:r>
    </w:p>
    <w:p w:rsidR="00BC6375" w:rsidRPr="00BC6375" w:rsidRDefault="00BC6375" w:rsidP="00BC6375">
      <w:pPr>
        <w:spacing w:line="276" w:lineRule="auto"/>
        <w:jc w:val="center"/>
        <w:rPr>
          <w:rFonts w:ascii="Times New Roman" w:eastAsia="Times New Roman" w:hAnsi="Times New Roman" w:cs="Times New Roman"/>
          <w:b/>
          <w:bCs/>
          <w:color w:val="FF0000"/>
          <w:sz w:val="72"/>
          <w:szCs w:val="24"/>
          <w:lang w:eastAsia="uk-UA"/>
        </w:rPr>
      </w:pPr>
      <w:r w:rsidRPr="00BC6375">
        <w:rPr>
          <w:rFonts w:ascii="Times New Roman" w:eastAsia="Times New Roman" w:hAnsi="Times New Roman" w:cs="Times New Roman"/>
          <w:b/>
          <w:bCs/>
          <w:color w:val="FF0000"/>
          <w:sz w:val="72"/>
          <w:szCs w:val="24"/>
          <w:lang w:eastAsia="uk-UA"/>
        </w:rPr>
        <w:t xml:space="preserve">«Безпечний світ навколо </w:t>
      </w:r>
      <w:proofErr w:type="spellStart"/>
      <w:r w:rsidRPr="00BC6375">
        <w:rPr>
          <w:rFonts w:ascii="Times New Roman" w:eastAsia="Times New Roman" w:hAnsi="Times New Roman" w:cs="Times New Roman"/>
          <w:b/>
          <w:bCs/>
          <w:color w:val="FF0000"/>
          <w:sz w:val="72"/>
          <w:szCs w:val="24"/>
          <w:lang w:eastAsia="uk-UA"/>
        </w:rPr>
        <w:t>нас»</w:t>
      </w:r>
      <w:proofErr w:type="spellEnd"/>
    </w:p>
    <w:p w:rsidR="00244EBD" w:rsidRDefault="00BC6375" w:rsidP="00BC6375">
      <w:pPr>
        <w:spacing w:line="276" w:lineRule="auto"/>
        <w:jc w:val="center"/>
        <w:rPr>
          <w:rFonts w:ascii="Times New Roman" w:eastAsia="Times New Roman" w:hAnsi="Times New Roman" w:cs="Times New Roman"/>
          <w:color w:val="C00000"/>
          <w:sz w:val="72"/>
          <w:szCs w:val="24"/>
          <w:lang w:eastAsia="uk-UA"/>
        </w:rPr>
      </w:pPr>
      <w:r>
        <w:rPr>
          <w:rFonts w:ascii="Times New Roman" w:eastAsia="Times New Roman" w:hAnsi="Times New Roman" w:cs="Times New Roman"/>
          <w:color w:val="C00000"/>
          <w:sz w:val="72"/>
          <w:szCs w:val="24"/>
          <w:lang w:eastAsia="uk-UA"/>
        </w:rPr>
        <w:t>у 4 класі</w:t>
      </w:r>
    </w:p>
    <w:p w:rsidR="00635C88" w:rsidRDefault="00635C88" w:rsidP="00BC6375">
      <w:pPr>
        <w:spacing w:line="276" w:lineRule="auto"/>
        <w:jc w:val="center"/>
        <w:rPr>
          <w:rFonts w:ascii="Times New Roman" w:eastAsia="Times New Roman" w:hAnsi="Times New Roman" w:cs="Times New Roman"/>
          <w:color w:val="FF0000"/>
          <w:sz w:val="72"/>
          <w:szCs w:val="24"/>
          <w:lang w:eastAsia="uk-UA"/>
        </w:rPr>
      </w:pPr>
    </w:p>
    <w:p w:rsidR="00BC6375" w:rsidRDefault="00BC6375" w:rsidP="00BC6375">
      <w:pPr>
        <w:spacing w:line="276" w:lineRule="auto"/>
        <w:jc w:val="center"/>
        <w:rPr>
          <w:rFonts w:ascii="Times New Roman" w:eastAsia="Times New Roman" w:hAnsi="Times New Roman" w:cs="Times New Roman"/>
          <w:color w:val="FF0000"/>
          <w:sz w:val="72"/>
          <w:szCs w:val="24"/>
          <w:lang w:eastAsia="uk-UA"/>
        </w:rPr>
      </w:pPr>
      <w:r>
        <w:rPr>
          <w:noProof/>
          <w:lang w:eastAsia="uk-UA"/>
        </w:rPr>
        <w:drawing>
          <wp:inline distT="0" distB="0" distL="0" distR="0" wp14:anchorId="162DFC4C" wp14:editId="6875483F">
            <wp:extent cx="6219825" cy="4238625"/>
            <wp:effectExtent l="0" t="0" r="9525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218578" cy="42377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635C88" w:rsidRDefault="00635C88" w:rsidP="00635C88">
      <w:pPr>
        <w:spacing w:line="276" w:lineRule="auto"/>
        <w:rPr>
          <w:rFonts w:ascii="Times New Roman" w:eastAsia="Times New Roman" w:hAnsi="Times New Roman" w:cs="Times New Roman"/>
          <w:color w:val="FF0000"/>
          <w:sz w:val="56"/>
          <w:szCs w:val="24"/>
          <w:lang w:eastAsia="uk-UA"/>
        </w:rPr>
      </w:pPr>
    </w:p>
    <w:p w:rsidR="00BC6375" w:rsidRPr="00635C88" w:rsidRDefault="00635C88" w:rsidP="00635C88">
      <w:pPr>
        <w:spacing w:line="276" w:lineRule="auto"/>
        <w:rPr>
          <w:rFonts w:ascii="Times New Roman" w:eastAsia="Times New Roman" w:hAnsi="Times New Roman" w:cs="Times New Roman"/>
          <w:color w:val="FF0000"/>
          <w:sz w:val="56"/>
          <w:szCs w:val="24"/>
          <w:lang w:eastAsia="uk-UA"/>
        </w:rPr>
      </w:pPr>
      <w:r w:rsidRPr="00635C88">
        <w:rPr>
          <w:rFonts w:ascii="Times New Roman" w:eastAsia="Times New Roman" w:hAnsi="Times New Roman" w:cs="Times New Roman"/>
          <w:sz w:val="56"/>
          <w:szCs w:val="24"/>
          <w:lang w:eastAsia="uk-UA"/>
        </w:rPr>
        <w:t xml:space="preserve">Класний керівник: </w:t>
      </w:r>
      <w:r>
        <w:rPr>
          <w:rFonts w:ascii="Times New Roman" w:eastAsia="Times New Roman" w:hAnsi="Times New Roman" w:cs="Times New Roman"/>
          <w:color w:val="FF0000"/>
          <w:sz w:val="56"/>
          <w:szCs w:val="24"/>
          <w:lang w:eastAsia="uk-UA"/>
        </w:rPr>
        <w:t xml:space="preserve">Малюта Світлана </w:t>
      </w:r>
      <w:proofErr w:type="spellStart"/>
      <w:r>
        <w:rPr>
          <w:rFonts w:ascii="Times New Roman" w:eastAsia="Times New Roman" w:hAnsi="Times New Roman" w:cs="Times New Roman"/>
          <w:color w:val="FF0000"/>
          <w:sz w:val="56"/>
          <w:szCs w:val="24"/>
          <w:lang w:eastAsia="uk-UA"/>
        </w:rPr>
        <w:t>Петрівн</w:t>
      </w:r>
      <w:proofErr w:type="spellEnd"/>
    </w:p>
    <w:p w:rsidR="00635C88" w:rsidRDefault="00635C88" w:rsidP="00244EBD">
      <w:pPr>
        <w:spacing w:before="100" w:beforeAutospacing="1" w:after="100" w:afterAutospacing="1"/>
        <w:rPr>
          <w:rFonts w:ascii="Georgia" w:eastAsia="Times New Roman" w:hAnsi="Georgia" w:cs="Times New Roman"/>
          <w:sz w:val="36"/>
          <w:szCs w:val="24"/>
          <w:lang w:eastAsia="uk-UA"/>
        </w:rPr>
      </w:pPr>
    </w:p>
    <w:p w:rsidR="00244EBD" w:rsidRPr="00635C88" w:rsidRDefault="00635C88" w:rsidP="00244EBD">
      <w:pPr>
        <w:spacing w:before="100" w:beforeAutospacing="1" w:after="100" w:afterAutospacing="1"/>
        <w:rPr>
          <w:rFonts w:ascii="Georgia" w:eastAsia="Times New Roman" w:hAnsi="Georgia" w:cs="Times New Roman"/>
          <w:sz w:val="36"/>
          <w:szCs w:val="24"/>
          <w:lang w:eastAsia="uk-UA"/>
        </w:rPr>
      </w:pPr>
      <w:r>
        <w:rPr>
          <w:rFonts w:ascii="Georgia" w:eastAsia="Times New Roman" w:hAnsi="Georgia" w:cs="Times New Roman"/>
          <w:sz w:val="36"/>
          <w:szCs w:val="24"/>
          <w:lang w:eastAsia="uk-UA"/>
        </w:rPr>
        <w:t xml:space="preserve">   </w:t>
      </w:r>
      <w:r w:rsidR="00244EBD" w:rsidRPr="00635C88">
        <w:rPr>
          <w:rFonts w:ascii="Georgia" w:eastAsia="Times New Roman" w:hAnsi="Georgia" w:cs="Times New Roman"/>
          <w:sz w:val="36"/>
          <w:szCs w:val="24"/>
          <w:lang w:eastAsia="uk-UA"/>
        </w:rPr>
        <w:t xml:space="preserve">Відповідно до річного плану роботи школи, у класі було проведено Тиждень знань з безпеки життєдіяльності на тему </w:t>
      </w:r>
      <w:r w:rsidR="00244EBD" w:rsidRPr="00635C88">
        <w:rPr>
          <w:rFonts w:ascii="Georgia" w:eastAsia="Times New Roman" w:hAnsi="Georgia" w:cs="Times New Roman"/>
          <w:b/>
          <w:bCs/>
          <w:sz w:val="36"/>
          <w:szCs w:val="24"/>
          <w:lang w:eastAsia="uk-UA"/>
        </w:rPr>
        <w:t>«Безпечний світ навколо нас»</w:t>
      </w:r>
      <w:r w:rsidR="00244EBD" w:rsidRPr="00635C88">
        <w:rPr>
          <w:rFonts w:ascii="Georgia" w:eastAsia="Times New Roman" w:hAnsi="Georgia" w:cs="Times New Roman"/>
          <w:sz w:val="36"/>
          <w:szCs w:val="24"/>
          <w:lang w:eastAsia="uk-UA"/>
        </w:rPr>
        <w:t>, який проходив з 06.04</w:t>
      </w:r>
      <w:r>
        <w:rPr>
          <w:rFonts w:ascii="Georgia" w:eastAsia="Times New Roman" w:hAnsi="Georgia" w:cs="Times New Roman"/>
          <w:sz w:val="36"/>
          <w:szCs w:val="24"/>
          <w:lang w:eastAsia="uk-UA"/>
        </w:rPr>
        <w:t>.2026</w:t>
      </w:r>
      <w:r w:rsidR="00244EBD" w:rsidRPr="00635C88">
        <w:rPr>
          <w:rFonts w:ascii="Georgia" w:eastAsia="Times New Roman" w:hAnsi="Georgia" w:cs="Times New Roman"/>
          <w:sz w:val="36"/>
          <w:szCs w:val="24"/>
          <w:lang w:eastAsia="uk-UA"/>
        </w:rPr>
        <w:t xml:space="preserve"> по 10.04.</w:t>
      </w:r>
      <w:r>
        <w:rPr>
          <w:rFonts w:ascii="Georgia" w:eastAsia="Times New Roman" w:hAnsi="Georgia" w:cs="Times New Roman"/>
          <w:sz w:val="36"/>
          <w:szCs w:val="24"/>
          <w:lang w:eastAsia="uk-UA"/>
        </w:rPr>
        <w:t>2026</w:t>
      </w:r>
    </w:p>
    <w:p w:rsidR="00244EBD" w:rsidRPr="00635C88" w:rsidRDefault="00635C88" w:rsidP="00244EBD">
      <w:pPr>
        <w:spacing w:before="100" w:beforeAutospacing="1" w:after="100" w:afterAutospacing="1"/>
        <w:rPr>
          <w:rFonts w:ascii="Georgia" w:eastAsia="Times New Roman" w:hAnsi="Georgia" w:cs="Times New Roman"/>
          <w:sz w:val="36"/>
          <w:szCs w:val="24"/>
          <w:lang w:eastAsia="uk-UA"/>
        </w:rPr>
      </w:pPr>
      <w:r>
        <w:rPr>
          <w:rFonts w:ascii="Georgia" w:eastAsia="Times New Roman" w:hAnsi="Georgia" w:cs="Times New Roman"/>
          <w:sz w:val="36"/>
          <w:szCs w:val="24"/>
          <w:lang w:eastAsia="uk-UA"/>
        </w:rPr>
        <w:t xml:space="preserve">   </w:t>
      </w:r>
      <w:r w:rsidR="00244EBD" w:rsidRPr="00635C88">
        <w:rPr>
          <w:rFonts w:ascii="Georgia" w:eastAsia="Times New Roman" w:hAnsi="Georgia" w:cs="Times New Roman"/>
          <w:sz w:val="36"/>
          <w:szCs w:val="24"/>
          <w:lang w:eastAsia="uk-UA"/>
        </w:rPr>
        <w:t>Метою проведення Тижня було формування в учнів свідомого ставлення до власного життя та здоров’я, набуття практичних навичок безпечної поведінки у повсякденному житті, розвиток відповідальності та вміння діяти в небезпечних ситуаціях.</w:t>
      </w:r>
    </w:p>
    <w:p w:rsidR="00244EBD" w:rsidRPr="00635C88" w:rsidRDefault="00244EBD" w:rsidP="00244EBD">
      <w:pPr>
        <w:spacing w:before="100" w:beforeAutospacing="1" w:after="100" w:afterAutospacing="1"/>
        <w:outlineLvl w:val="2"/>
        <w:rPr>
          <w:rFonts w:ascii="Georgia" w:eastAsia="Times New Roman" w:hAnsi="Georgia" w:cs="Times New Roman"/>
          <w:b/>
          <w:bCs/>
          <w:sz w:val="36"/>
          <w:szCs w:val="27"/>
          <w:lang w:eastAsia="uk-UA"/>
        </w:rPr>
      </w:pPr>
      <w:r w:rsidRPr="00635C88">
        <w:rPr>
          <w:rFonts w:ascii="Georgia" w:eastAsia="Times New Roman" w:hAnsi="Georgia" w:cs="Times New Roman"/>
          <w:b/>
          <w:bCs/>
          <w:sz w:val="36"/>
          <w:szCs w:val="27"/>
          <w:lang w:eastAsia="uk-UA"/>
        </w:rPr>
        <w:t>Понеділок (06.04) – Відкриття Тижня</w:t>
      </w:r>
    </w:p>
    <w:p w:rsidR="00244EBD" w:rsidRPr="00635C88" w:rsidRDefault="00244EBD" w:rsidP="00244EBD">
      <w:pPr>
        <w:spacing w:before="100" w:beforeAutospacing="1" w:after="100" w:afterAutospacing="1"/>
        <w:rPr>
          <w:rFonts w:ascii="Georgia" w:eastAsia="Times New Roman" w:hAnsi="Georgia" w:cs="Times New Roman"/>
          <w:sz w:val="36"/>
          <w:szCs w:val="24"/>
          <w:lang w:eastAsia="uk-UA"/>
        </w:rPr>
      </w:pPr>
      <w:r w:rsidRPr="00635C88">
        <w:rPr>
          <w:rFonts w:ascii="Georgia" w:eastAsia="Times New Roman" w:hAnsi="Georgia" w:cs="Times New Roman"/>
          <w:sz w:val="36"/>
          <w:szCs w:val="24"/>
          <w:lang w:eastAsia="uk-UA"/>
        </w:rPr>
        <w:t>Тиждень розпочався загальношкільною лінійкою, під час якої учнів було ознайомлено з планом заходів. Проведено бесіду «Що таке безпека життєдіяльності?».</w:t>
      </w:r>
      <w:r w:rsidRPr="00635C88">
        <w:rPr>
          <w:rFonts w:ascii="Georgia" w:eastAsia="Times New Roman" w:hAnsi="Georgia" w:cs="Times New Roman"/>
          <w:sz w:val="36"/>
          <w:szCs w:val="24"/>
          <w:lang w:eastAsia="uk-UA"/>
        </w:rPr>
        <w:br/>
        <w:t>Учні переглянули відео «Безпечний світ довкола нас».</w:t>
      </w:r>
    </w:p>
    <w:p w:rsidR="00244EBD" w:rsidRPr="00635C88" w:rsidRDefault="00244EBD" w:rsidP="00244EBD">
      <w:pPr>
        <w:spacing w:before="100" w:beforeAutospacing="1" w:after="100" w:afterAutospacing="1"/>
        <w:rPr>
          <w:rFonts w:ascii="Georgia" w:eastAsia="Times New Roman" w:hAnsi="Georgia" w:cs="Times New Roman"/>
          <w:sz w:val="36"/>
          <w:szCs w:val="24"/>
          <w:lang w:eastAsia="uk-UA"/>
        </w:rPr>
      </w:pPr>
      <w:r w:rsidRPr="00635C88">
        <w:rPr>
          <w:rFonts w:ascii="Georgia" w:eastAsia="Times New Roman" w:hAnsi="Georgia" w:cs="Times New Roman"/>
          <w:sz w:val="36"/>
          <w:szCs w:val="24"/>
          <w:lang w:eastAsia="uk-UA"/>
        </w:rPr>
        <w:t>Проведено інтерактивну рольову гру «Ми – маленькі рятівники», де діти відпрацьовували навички повідомлення дорослих про небезпеку.</w:t>
      </w:r>
      <w:r w:rsidRPr="00635C88">
        <w:rPr>
          <w:rFonts w:ascii="Georgia" w:eastAsia="Times New Roman" w:hAnsi="Georgia" w:cs="Times New Roman"/>
          <w:sz w:val="36"/>
          <w:szCs w:val="24"/>
          <w:lang w:eastAsia="uk-UA"/>
        </w:rPr>
        <w:br/>
        <w:t>Організовано вікторину «Правила безпечної поведінки вдома та у школі».</w:t>
      </w:r>
    </w:p>
    <w:p w:rsidR="00244EBD" w:rsidRPr="00635C88" w:rsidRDefault="00244EBD" w:rsidP="00244EBD">
      <w:pPr>
        <w:spacing w:before="100" w:beforeAutospacing="1" w:after="100" w:afterAutospacing="1"/>
        <w:rPr>
          <w:rFonts w:ascii="Georgia" w:eastAsia="Times New Roman" w:hAnsi="Georgia" w:cs="Times New Roman"/>
          <w:sz w:val="36"/>
          <w:szCs w:val="24"/>
          <w:lang w:eastAsia="uk-UA"/>
        </w:rPr>
      </w:pPr>
      <w:r w:rsidRPr="00635C88">
        <w:rPr>
          <w:rFonts w:ascii="Georgia" w:eastAsia="Times New Roman" w:hAnsi="Georgia" w:cs="Times New Roman"/>
          <w:sz w:val="36"/>
          <w:szCs w:val="24"/>
          <w:lang w:eastAsia="uk-UA"/>
        </w:rPr>
        <w:t>Учні взяли участь у вправі «Щоденник безпеки», де описували небезпечні ситуації зі свого життя. Відбулося обговорення важливості дотримання правил безпеки.</w:t>
      </w:r>
    </w:p>
    <w:p w:rsidR="00635C88" w:rsidRPr="000D4E4C" w:rsidRDefault="000D4E4C" w:rsidP="000D4E4C">
      <w:pPr>
        <w:jc w:val="center"/>
        <w:rPr>
          <w:rFonts w:ascii="Georgia" w:eastAsia="Times New Roman" w:hAnsi="Georgia" w:cs="Times New Roman"/>
          <w:sz w:val="36"/>
          <w:szCs w:val="24"/>
          <w:lang w:eastAsia="uk-UA"/>
        </w:rPr>
      </w:pPr>
      <w:r>
        <w:rPr>
          <w:noProof/>
          <w:lang w:eastAsia="uk-UA"/>
        </w:rPr>
        <w:drawing>
          <wp:inline distT="0" distB="0" distL="0" distR="0" wp14:anchorId="2C9B84FF" wp14:editId="6549FD81">
            <wp:extent cx="3790950" cy="3209757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"/>
                    <a:srcRect r="11429"/>
                    <a:stretch/>
                  </pic:blipFill>
                  <pic:spPr bwMode="auto">
                    <a:xfrm>
                      <a:off x="0" y="0"/>
                      <a:ext cx="3790190" cy="320911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44EBD" w:rsidRPr="00635C88" w:rsidRDefault="00244EBD" w:rsidP="00635C88">
      <w:pPr>
        <w:spacing w:before="100" w:beforeAutospacing="1" w:after="100" w:afterAutospacing="1"/>
        <w:jc w:val="center"/>
        <w:outlineLvl w:val="2"/>
        <w:rPr>
          <w:rFonts w:ascii="Georgia" w:eastAsia="Times New Roman" w:hAnsi="Georgia" w:cs="Times New Roman"/>
          <w:b/>
          <w:bCs/>
          <w:color w:val="FF0000"/>
          <w:sz w:val="36"/>
          <w:szCs w:val="27"/>
          <w:lang w:eastAsia="uk-UA"/>
        </w:rPr>
      </w:pPr>
      <w:r w:rsidRPr="00635C88">
        <w:rPr>
          <w:rFonts w:ascii="Georgia" w:eastAsia="Times New Roman" w:hAnsi="Georgia" w:cs="Times New Roman"/>
          <w:b/>
          <w:bCs/>
          <w:color w:val="FF0000"/>
          <w:sz w:val="36"/>
          <w:szCs w:val="27"/>
          <w:lang w:eastAsia="uk-UA"/>
        </w:rPr>
        <w:lastRenderedPageBreak/>
        <w:t>Вівторок (07.04) – Безпека на дорозі</w:t>
      </w:r>
    </w:p>
    <w:p w:rsidR="00244EBD" w:rsidRDefault="00635C88" w:rsidP="00244EBD">
      <w:pPr>
        <w:spacing w:before="100" w:beforeAutospacing="1" w:after="100" w:afterAutospacing="1"/>
        <w:rPr>
          <w:rFonts w:ascii="Georgia" w:eastAsia="Times New Roman" w:hAnsi="Georgia" w:cs="Times New Roman"/>
          <w:sz w:val="36"/>
          <w:szCs w:val="24"/>
          <w:lang w:eastAsia="uk-UA"/>
        </w:rPr>
      </w:pPr>
      <w:r>
        <w:rPr>
          <w:rFonts w:ascii="Georgia" w:eastAsia="Times New Roman" w:hAnsi="Georgia" w:cs="Times New Roman"/>
          <w:sz w:val="36"/>
          <w:szCs w:val="24"/>
          <w:lang w:eastAsia="uk-UA"/>
        </w:rPr>
        <w:t xml:space="preserve">   </w:t>
      </w:r>
      <w:r w:rsidR="00244EBD" w:rsidRPr="00635C88">
        <w:rPr>
          <w:rFonts w:ascii="Georgia" w:eastAsia="Times New Roman" w:hAnsi="Georgia" w:cs="Times New Roman"/>
          <w:sz w:val="36"/>
          <w:szCs w:val="24"/>
          <w:lang w:eastAsia="uk-UA"/>
        </w:rPr>
        <w:t>У цей день увагу було приділено правилам дорожнього руху.</w:t>
      </w:r>
      <w:r w:rsidR="00244EBD" w:rsidRPr="00635C88">
        <w:rPr>
          <w:rFonts w:ascii="Georgia" w:eastAsia="Times New Roman" w:hAnsi="Georgia" w:cs="Times New Roman"/>
          <w:sz w:val="36"/>
          <w:szCs w:val="24"/>
          <w:lang w:eastAsia="uk-UA"/>
        </w:rPr>
        <w:br/>
        <w:t>Проведено вікторину «Дорожні знаки та світлофор», рольову гру «Я – пішохід / я – водій».</w:t>
      </w:r>
    </w:p>
    <w:p w:rsidR="00635C88" w:rsidRPr="00635C88" w:rsidRDefault="00635C88" w:rsidP="00244EBD">
      <w:pPr>
        <w:spacing w:before="100" w:beforeAutospacing="1" w:after="100" w:afterAutospacing="1"/>
        <w:rPr>
          <w:rFonts w:ascii="Georgia" w:eastAsia="Times New Roman" w:hAnsi="Georgia" w:cs="Times New Roman"/>
          <w:sz w:val="36"/>
          <w:szCs w:val="24"/>
          <w:lang w:eastAsia="uk-UA"/>
        </w:rPr>
      </w:pPr>
      <w:r>
        <w:rPr>
          <w:noProof/>
          <w:lang w:eastAsia="uk-UA"/>
        </w:rPr>
        <w:drawing>
          <wp:anchor distT="0" distB="0" distL="114300" distR="114300" simplePos="0" relativeHeight="251658240" behindDoc="1" locked="0" layoutInCell="1" allowOverlap="1" wp14:anchorId="4360BC14" wp14:editId="711C331D">
            <wp:simplePos x="0" y="0"/>
            <wp:positionH relativeFrom="column">
              <wp:posOffset>1120140</wp:posOffset>
            </wp:positionH>
            <wp:positionV relativeFrom="paragraph">
              <wp:posOffset>49530</wp:posOffset>
            </wp:positionV>
            <wp:extent cx="3819525" cy="3599180"/>
            <wp:effectExtent l="0" t="0" r="9525" b="1270"/>
            <wp:wrapTight wrapText="bothSides">
              <wp:wrapPolygon edited="0">
                <wp:start x="431" y="0"/>
                <wp:lineTo x="0" y="229"/>
                <wp:lineTo x="0" y="21379"/>
                <wp:lineTo x="431" y="21493"/>
                <wp:lineTo x="21115" y="21493"/>
                <wp:lineTo x="21546" y="21379"/>
                <wp:lineTo x="21546" y="229"/>
                <wp:lineTo x="21115" y="0"/>
                <wp:lineTo x="431" y="0"/>
              </wp:wrapPolygon>
            </wp:wrapTight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346" t="20253" r="18195"/>
                    <a:stretch/>
                  </pic:blipFill>
                  <pic:spPr bwMode="auto">
                    <a:xfrm>
                      <a:off x="0" y="0"/>
                      <a:ext cx="3819525" cy="35991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24F88" w:rsidRDefault="00024F88" w:rsidP="00244EBD">
      <w:pPr>
        <w:spacing w:before="100" w:beforeAutospacing="1" w:after="100" w:afterAutospacing="1"/>
        <w:rPr>
          <w:rFonts w:ascii="Georgia" w:eastAsia="Times New Roman" w:hAnsi="Georgia" w:cs="Times New Roman"/>
          <w:sz w:val="36"/>
          <w:szCs w:val="24"/>
          <w:lang w:eastAsia="uk-UA"/>
        </w:rPr>
      </w:pPr>
    </w:p>
    <w:p w:rsidR="00024F88" w:rsidRDefault="00024F88" w:rsidP="00244EBD">
      <w:pPr>
        <w:spacing w:before="100" w:beforeAutospacing="1" w:after="100" w:afterAutospacing="1"/>
        <w:rPr>
          <w:rFonts w:ascii="Georgia" w:eastAsia="Times New Roman" w:hAnsi="Georgia" w:cs="Times New Roman"/>
          <w:sz w:val="36"/>
          <w:szCs w:val="24"/>
          <w:lang w:eastAsia="uk-UA"/>
        </w:rPr>
      </w:pPr>
    </w:p>
    <w:p w:rsidR="00024F88" w:rsidRDefault="00024F88" w:rsidP="00244EBD">
      <w:pPr>
        <w:spacing w:before="100" w:beforeAutospacing="1" w:after="100" w:afterAutospacing="1"/>
        <w:rPr>
          <w:rFonts w:ascii="Georgia" w:eastAsia="Times New Roman" w:hAnsi="Georgia" w:cs="Times New Roman"/>
          <w:sz w:val="36"/>
          <w:szCs w:val="24"/>
          <w:lang w:eastAsia="uk-UA"/>
        </w:rPr>
      </w:pPr>
    </w:p>
    <w:p w:rsidR="00024F88" w:rsidRDefault="00024F88" w:rsidP="00244EBD">
      <w:pPr>
        <w:spacing w:before="100" w:beforeAutospacing="1" w:after="100" w:afterAutospacing="1"/>
        <w:rPr>
          <w:rFonts w:ascii="Georgia" w:eastAsia="Times New Roman" w:hAnsi="Georgia" w:cs="Times New Roman"/>
          <w:sz w:val="36"/>
          <w:szCs w:val="24"/>
          <w:lang w:eastAsia="uk-UA"/>
        </w:rPr>
      </w:pPr>
    </w:p>
    <w:p w:rsidR="00024F88" w:rsidRDefault="00024F88" w:rsidP="00244EBD">
      <w:pPr>
        <w:spacing w:before="100" w:beforeAutospacing="1" w:after="100" w:afterAutospacing="1"/>
        <w:rPr>
          <w:rFonts w:ascii="Georgia" w:eastAsia="Times New Roman" w:hAnsi="Georgia" w:cs="Times New Roman"/>
          <w:sz w:val="36"/>
          <w:szCs w:val="24"/>
          <w:lang w:eastAsia="uk-UA"/>
        </w:rPr>
      </w:pPr>
    </w:p>
    <w:p w:rsidR="00024F88" w:rsidRDefault="00024F88" w:rsidP="00244EBD">
      <w:pPr>
        <w:spacing w:before="100" w:beforeAutospacing="1" w:after="100" w:afterAutospacing="1"/>
        <w:rPr>
          <w:rFonts w:ascii="Georgia" w:eastAsia="Times New Roman" w:hAnsi="Georgia" w:cs="Times New Roman"/>
          <w:sz w:val="36"/>
          <w:szCs w:val="24"/>
          <w:lang w:eastAsia="uk-UA"/>
        </w:rPr>
      </w:pPr>
    </w:p>
    <w:p w:rsidR="00024F88" w:rsidRDefault="00024F88" w:rsidP="00244EBD">
      <w:pPr>
        <w:spacing w:before="100" w:beforeAutospacing="1" w:after="100" w:afterAutospacing="1"/>
        <w:rPr>
          <w:rFonts w:ascii="Georgia" w:eastAsia="Times New Roman" w:hAnsi="Georgia" w:cs="Times New Roman"/>
          <w:sz w:val="36"/>
          <w:szCs w:val="24"/>
          <w:lang w:eastAsia="uk-UA"/>
        </w:rPr>
      </w:pPr>
    </w:p>
    <w:p w:rsidR="00024F88" w:rsidRDefault="00024F88" w:rsidP="00244EBD">
      <w:pPr>
        <w:spacing w:before="100" w:beforeAutospacing="1" w:after="100" w:afterAutospacing="1"/>
        <w:rPr>
          <w:rFonts w:ascii="Georgia" w:eastAsia="Times New Roman" w:hAnsi="Georgia" w:cs="Times New Roman"/>
          <w:sz w:val="36"/>
          <w:szCs w:val="24"/>
          <w:lang w:eastAsia="uk-UA"/>
        </w:rPr>
      </w:pPr>
      <w:r>
        <w:rPr>
          <w:noProof/>
          <w:lang w:eastAsia="uk-UA"/>
        </w:rPr>
        <w:drawing>
          <wp:anchor distT="0" distB="0" distL="114300" distR="114300" simplePos="0" relativeHeight="251660288" behindDoc="1" locked="0" layoutInCell="1" allowOverlap="1" wp14:anchorId="29D3BFD8" wp14:editId="3B738AD3">
            <wp:simplePos x="0" y="0"/>
            <wp:positionH relativeFrom="column">
              <wp:posOffset>248285</wp:posOffset>
            </wp:positionH>
            <wp:positionV relativeFrom="paragraph">
              <wp:posOffset>406400</wp:posOffset>
            </wp:positionV>
            <wp:extent cx="3376930" cy="2686050"/>
            <wp:effectExtent l="0" t="0" r="0" b="0"/>
            <wp:wrapThrough wrapText="bothSides">
              <wp:wrapPolygon edited="0">
                <wp:start x="487" y="0"/>
                <wp:lineTo x="0" y="306"/>
                <wp:lineTo x="0" y="21294"/>
                <wp:lineTo x="487" y="21447"/>
                <wp:lineTo x="20958" y="21447"/>
                <wp:lineTo x="21446" y="21294"/>
                <wp:lineTo x="21446" y="306"/>
                <wp:lineTo x="20958" y="0"/>
                <wp:lineTo x="487" y="0"/>
              </wp:wrapPolygon>
            </wp:wrapThrough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76930" cy="26860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uk-UA"/>
        </w:rPr>
        <w:drawing>
          <wp:anchor distT="0" distB="0" distL="114300" distR="114300" simplePos="0" relativeHeight="251659264" behindDoc="1" locked="0" layoutInCell="1" allowOverlap="1" wp14:anchorId="22213EBD" wp14:editId="70709367">
            <wp:simplePos x="0" y="0"/>
            <wp:positionH relativeFrom="column">
              <wp:posOffset>3912235</wp:posOffset>
            </wp:positionH>
            <wp:positionV relativeFrom="paragraph">
              <wp:posOffset>361315</wp:posOffset>
            </wp:positionV>
            <wp:extent cx="2743200" cy="3657600"/>
            <wp:effectExtent l="0" t="0" r="0" b="0"/>
            <wp:wrapThrough wrapText="bothSides">
              <wp:wrapPolygon edited="0">
                <wp:start x="600" y="0"/>
                <wp:lineTo x="0" y="225"/>
                <wp:lineTo x="0" y="21375"/>
                <wp:lineTo x="600" y="21488"/>
                <wp:lineTo x="20850" y="21488"/>
                <wp:lineTo x="21450" y="21375"/>
                <wp:lineTo x="21450" y="225"/>
                <wp:lineTo x="20850" y="0"/>
                <wp:lineTo x="600" y="0"/>
              </wp:wrapPolygon>
            </wp:wrapThrough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36576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35C88" w:rsidRDefault="00024F88" w:rsidP="00244EBD">
      <w:pPr>
        <w:spacing w:before="100" w:beforeAutospacing="1" w:after="100" w:afterAutospacing="1"/>
        <w:rPr>
          <w:rFonts w:ascii="Georgia" w:eastAsia="Times New Roman" w:hAnsi="Georgia" w:cs="Times New Roman"/>
          <w:sz w:val="36"/>
          <w:szCs w:val="24"/>
          <w:lang w:eastAsia="uk-UA"/>
        </w:rPr>
      </w:pPr>
      <w:r>
        <w:rPr>
          <w:rFonts w:ascii="Georgia" w:eastAsia="Times New Roman" w:hAnsi="Georgia" w:cs="Times New Roman"/>
          <w:sz w:val="36"/>
          <w:szCs w:val="24"/>
          <w:lang w:eastAsia="uk-UA"/>
        </w:rPr>
        <w:t xml:space="preserve">       </w:t>
      </w:r>
      <w:r w:rsidR="00244EBD" w:rsidRPr="00635C88">
        <w:rPr>
          <w:rFonts w:ascii="Georgia" w:eastAsia="Times New Roman" w:hAnsi="Georgia" w:cs="Times New Roman"/>
          <w:sz w:val="36"/>
          <w:szCs w:val="24"/>
          <w:lang w:eastAsia="uk-UA"/>
        </w:rPr>
        <w:t xml:space="preserve">Учні виконували </w:t>
      </w:r>
      <w:proofErr w:type="spellStart"/>
      <w:r w:rsidR="00244EBD" w:rsidRPr="00635C88">
        <w:rPr>
          <w:rFonts w:ascii="Georgia" w:eastAsia="Times New Roman" w:hAnsi="Georgia" w:cs="Times New Roman"/>
          <w:sz w:val="36"/>
          <w:szCs w:val="24"/>
          <w:lang w:eastAsia="uk-UA"/>
        </w:rPr>
        <w:t>міні-квест</w:t>
      </w:r>
      <w:proofErr w:type="spellEnd"/>
      <w:r w:rsidR="00244EBD" w:rsidRPr="00635C88">
        <w:rPr>
          <w:rFonts w:ascii="Georgia" w:eastAsia="Times New Roman" w:hAnsi="Georgia" w:cs="Times New Roman"/>
          <w:sz w:val="36"/>
          <w:szCs w:val="24"/>
          <w:lang w:eastAsia="uk-UA"/>
        </w:rPr>
        <w:t xml:space="preserve"> на території школи, визначаючи потенційно небезпечні місця.</w:t>
      </w:r>
    </w:p>
    <w:p w:rsidR="00244EBD" w:rsidRPr="00635C88" w:rsidRDefault="00635C88" w:rsidP="00244EBD">
      <w:pPr>
        <w:spacing w:before="100" w:beforeAutospacing="1" w:after="100" w:afterAutospacing="1"/>
        <w:rPr>
          <w:rFonts w:ascii="Georgia" w:eastAsia="Times New Roman" w:hAnsi="Georgia" w:cs="Times New Roman"/>
          <w:sz w:val="36"/>
          <w:szCs w:val="24"/>
          <w:lang w:eastAsia="uk-UA"/>
        </w:rPr>
      </w:pPr>
      <w:r>
        <w:rPr>
          <w:rFonts w:ascii="Georgia" w:eastAsia="Times New Roman" w:hAnsi="Georgia" w:cs="Times New Roman"/>
          <w:sz w:val="36"/>
          <w:szCs w:val="24"/>
          <w:lang w:eastAsia="uk-UA"/>
        </w:rPr>
        <w:t xml:space="preserve">     </w:t>
      </w:r>
      <w:r w:rsidR="00244EBD" w:rsidRPr="00635C88">
        <w:rPr>
          <w:rFonts w:ascii="Georgia" w:eastAsia="Times New Roman" w:hAnsi="Georgia" w:cs="Times New Roman"/>
          <w:sz w:val="36"/>
          <w:szCs w:val="24"/>
          <w:lang w:eastAsia="uk-UA"/>
        </w:rPr>
        <w:br/>
      </w:r>
      <w:r w:rsidR="00024F88">
        <w:rPr>
          <w:rFonts w:ascii="Georgia" w:eastAsia="Times New Roman" w:hAnsi="Georgia" w:cs="Times New Roman"/>
          <w:sz w:val="36"/>
          <w:szCs w:val="24"/>
          <w:lang w:eastAsia="uk-UA"/>
        </w:rPr>
        <w:t xml:space="preserve">   </w:t>
      </w:r>
      <w:r w:rsidR="00244EBD" w:rsidRPr="00635C88">
        <w:rPr>
          <w:rFonts w:ascii="Georgia" w:eastAsia="Times New Roman" w:hAnsi="Georgia" w:cs="Times New Roman"/>
          <w:sz w:val="36"/>
          <w:szCs w:val="24"/>
          <w:lang w:eastAsia="uk-UA"/>
        </w:rPr>
        <w:t>Було створено пам’ятку «Правила безпечного переходу вулиці».</w:t>
      </w:r>
    </w:p>
    <w:p w:rsidR="00024F88" w:rsidRDefault="00024F88" w:rsidP="00244EBD">
      <w:pPr>
        <w:spacing w:before="100" w:beforeAutospacing="1" w:after="100" w:afterAutospacing="1"/>
        <w:rPr>
          <w:rFonts w:ascii="Georgia" w:eastAsia="Times New Roman" w:hAnsi="Georgia" w:cs="Times New Roman"/>
          <w:sz w:val="36"/>
          <w:szCs w:val="24"/>
          <w:lang w:eastAsia="uk-UA"/>
        </w:rPr>
      </w:pPr>
    </w:p>
    <w:p w:rsidR="00244EBD" w:rsidRDefault="00024F88" w:rsidP="00244EBD">
      <w:pPr>
        <w:spacing w:before="100" w:beforeAutospacing="1" w:after="100" w:afterAutospacing="1"/>
        <w:rPr>
          <w:rFonts w:ascii="Georgia" w:eastAsia="Times New Roman" w:hAnsi="Georgia" w:cs="Times New Roman"/>
          <w:bCs/>
          <w:sz w:val="36"/>
          <w:szCs w:val="24"/>
          <w:lang w:eastAsia="uk-UA"/>
        </w:rPr>
      </w:pPr>
      <w:r>
        <w:rPr>
          <w:rFonts w:ascii="Georgia" w:eastAsia="Times New Roman" w:hAnsi="Georgia" w:cs="Times New Roman"/>
          <w:sz w:val="36"/>
          <w:szCs w:val="24"/>
          <w:lang w:eastAsia="uk-UA"/>
        </w:rPr>
        <w:lastRenderedPageBreak/>
        <w:t xml:space="preserve">   </w:t>
      </w:r>
      <w:r w:rsidRPr="00024F88">
        <w:rPr>
          <w:rFonts w:ascii="Georgia" w:eastAsia="Times New Roman" w:hAnsi="Georgia" w:cs="Times New Roman"/>
          <w:bCs/>
          <w:sz w:val="36"/>
          <w:szCs w:val="27"/>
          <w:lang w:eastAsia="uk-UA"/>
        </w:rPr>
        <w:t xml:space="preserve">   </w:t>
      </w:r>
      <w:r w:rsidR="00244EBD" w:rsidRPr="00024F88">
        <w:rPr>
          <w:rFonts w:ascii="Georgia" w:eastAsia="Times New Roman" w:hAnsi="Georgia" w:cs="Times New Roman"/>
          <w:bCs/>
          <w:sz w:val="36"/>
          <w:szCs w:val="24"/>
          <w:lang w:eastAsia="uk-UA"/>
        </w:rPr>
        <w:t>Також учні здійснили поїздку до Вінниця у розважальний центр, під час якої мали можливість практично застосувати знання правил дорожнього руху: безпечний перехід дороги, поведінка в громадському транспорті, дотримання правил безпеки в громадських місцях.</w:t>
      </w:r>
    </w:p>
    <w:p w:rsidR="00024F88" w:rsidRDefault="00024F88" w:rsidP="00024F88">
      <w:pPr>
        <w:spacing w:before="100" w:beforeAutospacing="1" w:after="100" w:afterAutospacing="1"/>
        <w:jc w:val="center"/>
        <w:rPr>
          <w:rFonts w:ascii="Georgia" w:eastAsia="Times New Roman" w:hAnsi="Georgia" w:cs="Times New Roman"/>
          <w:sz w:val="36"/>
          <w:szCs w:val="24"/>
          <w:lang w:eastAsia="uk-UA"/>
        </w:rPr>
      </w:pPr>
      <w:r>
        <w:rPr>
          <w:noProof/>
          <w:lang w:eastAsia="uk-UA"/>
        </w:rPr>
        <w:drawing>
          <wp:inline distT="0" distB="0" distL="0" distR="0" wp14:anchorId="1FAE556D" wp14:editId="441DA65E">
            <wp:extent cx="5495925" cy="412153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494823" cy="412070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024F88" w:rsidRPr="00024F88" w:rsidRDefault="00024F88" w:rsidP="00024F88">
      <w:pPr>
        <w:spacing w:before="100" w:beforeAutospacing="1" w:after="100" w:afterAutospacing="1"/>
        <w:jc w:val="center"/>
        <w:rPr>
          <w:rFonts w:ascii="Georgia" w:eastAsia="Times New Roman" w:hAnsi="Georgia" w:cs="Times New Roman"/>
          <w:sz w:val="36"/>
          <w:szCs w:val="24"/>
          <w:lang w:eastAsia="uk-UA"/>
        </w:rPr>
      </w:pPr>
      <w:r>
        <w:rPr>
          <w:noProof/>
          <w:lang w:eastAsia="uk-UA"/>
        </w:rPr>
        <w:drawing>
          <wp:inline distT="0" distB="0" distL="0" distR="0" wp14:anchorId="550E2067" wp14:editId="3FA7BB18">
            <wp:extent cx="5372639" cy="402907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372101" cy="402867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024F88" w:rsidRDefault="00024F88" w:rsidP="00244EBD">
      <w:pPr>
        <w:spacing w:before="100" w:beforeAutospacing="1" w:after="100" w:afterAutospacing="1"/>
        <w:rPr>
          <w:rFonts w:ascii="Georgia" w:eastAsia="Times New Roman" w:hAnsi="Georgia" w:cs="Times New Roman"/>
          <w:sz w:val="36"/>
          <w:szCs w:val="24"/>
          <w:lang w:eastAsia="uk-UA"/>
        </w:rPr>
      </w:pPr>
    </w:p>
    <w:p w:rsidR="00024F88" w:rsidRDefault="00024F88" w:rsidP="00244EBD">
      <w:pPr>
        <w:spacing w:before="100" w:beforeAutospacing="1" w:after="100" w:afterAutospacing="1"/>
        <w:rPr>
          <w:rFonts w:ascii="Georgia" w:eastAsia="Times New Roman" w:hAnsi="Georgia" w:cs="Times New Roman"/>
          <w:sz w:val="36"/>
          <w:szCs w:val="24"/>
          <w:lang w:eastAsia="uk-UA"/>
        </w:rPr>
      </w:pPr>
      <w:r>
        <w:rPr>
          <w:noProof/>
          <w:lang w:eastAsia="uk-UA"/>
        </w:rPr>
        <w:lastRenderedPageBreak/>
        <w:drawing>
          <wp:inline distT="0" distB="0" distL="0" distR="0" wp14:anchorId="330D2447" wp14:editId="14B07F0F">
            <wp:extent cx="3429344" cy="257175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429001" cy="257149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Georgia" w:eastAsia="Times New Roman" w:hAnsi="Georgia" w:cs="Times New Roman"/>
          <w:sz w:val="36"/>
          <w:szCs w:val="24"/>
          <w:lang w:eastAsia="uk-UA"/>
        </w:rPr>
        <w:t xml:space="preserve"> </w:t>
      </w:r>
      <w:r>
        <w:rPr>
          <w:noProof/>
          <w:lang w:eastAsia="uk-UA"/>
        </w:rPr>
        <w:drawing>
          <wp:inline distT="0" distB="0" distL="0" distR="0" wp14:anchorId="39FBD161" wp14:editId="629C4DBD">
            <wp:extent cx="3505552" cy="262890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504849" cy="262837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024F88" w:rsidRDefault="00024F88" w:rsidP="00244EBD">
      <w:pPr>
        <w:spacing w:before="100" w:beforeAutospacing="1" w:after="100" w:afterAutospacing="1"/>
        <w:rPr>
          <w:rFonts w:ascii="Georgia" w:eastAsia="Times New Roman" w:hAnsi="Georgia" w:cs="Times New Roman"/>
          <w:sz w:val="36"/>
          <w:szCs w:val="24"/>
          <w:lang w:eastAsia="uk-UA"/>
        </w:rPr>
      </w:pPr>
      <w:r>
        <w:rPr>
          <w:noProof/>
          <w:lang w:eastAsia="uk-UA"/>
        </w:rPr>
        <w:drawing>
          <wp:inline distT="0" distB="0" distL="0" distR="0" wp14:anchorId="7A3E154B" wp14:editId="0584C72F">
            <wp:extent cx="3378539" cy="253365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377862" cy="253314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D93789">
        <w:rPr>
          <w:rFonts w:ascii="Georgia" w:eastAsia="Times New Roman" w:hAnsi="Georgia" w:cs="Times New Roman"/>
          <w:sz w:val="36"/>
          <w:szCs w:val="24"/>
          <w:lang w:eastAsia="uk-UA"/>
        </w:rPr>
        <w:t xml:space="preserve">  </w:t>
      </w:r>
      <w:r w:rsidR="00D93789">
        <w:rPr>
          <w:noProof/>
          <w:lang w:eastAsia="uk-UA"/>
        </w:rPr>
        <w:drawing>
          <wp:inline distT="0" distB="0" distL="0" distR="0" wp14:anchorId="2BECFDAF" wp14:editId="79E5983B">
            <wp:extent cx="3429344" cy="257175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428656" cy="257123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0D4E4C" w:rsidRDefault="000D4E4C" w:rsidP="00244EBD">
      <w:pPr>
        <w:spacing w:before="100" w:beforeAutospacing="1" w:after="100" w:afterAutospacing="1"/>
        <w:rPr>
          <w:rFonts w:ascii="Georgia" w:eastAsia="Times New Roman" w:hAnsi="Georgia" w:cs="Times New Roman"/>
          <w:sz w:val="36"/>
          <w:szCs w:val="24"/>
          <w:lang w:eastAsia="uk-UA"/>
        </w:rPr>
      </w:pPr>
      <w:r>
        <w:rPr>
          <w:noProof/>
          <w:lang w:eastAsia="uk-UA"/>
        </w:rPr>
        <w:drawing>
          <wp:inline distT="0" distB="0" distL="0" distR="0" wp14:anchorId="4FE0CA9E" wp14:editId="49A33130">
            <wp:extent cx="3378539" cy="253365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377862" cy="253314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Georgia" w:eastAsia="Times New Roman" w:hAnsi="Georgia" w:cs="Times New Roman"/>
          <w:sz w:val="36"/>
          <w:szCs w:val="24"/>
          <w:lang w:eastAsia="uk-UA"/>
        </w:rPr>
        <w:t xml:space="preserve">  </w:t>
      </w:r>
      <w:r>
        <w:rPr>
          <w:noProof/>
          <w:lang w:eastAsia="uk-UA"/>
        </w:rPr>
        <w:drawing>
          <wp:inline distT="0" distB="0" distL="0" distR="0" wp14:anchorId="4ECC5236" wp14:editId="754AA895">
            <wp:extent cx="3267075" cy="2450060"/>
            <wp:effectExtent l="0" t="0" r="0" b="762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271830" cy="245362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0D4E4C" w:rsidRDefault="000D4E4C" w:rsidP="00244EBD">
      <w:pPr>
        <w:spacing w:before="100" w:beforeAutospacing="1" w:after="100" w:afterAutospacing="1"/>
        <w:rPr>
          <w:rFonts w:ascii="Georgia" w:eastAsia="Times New Roman" w:hAnsi="Georgia" w:cs="Times New Roman"/>
          <w:sz w:val="36"/>
          <w:szCs w:val="24"/>
          <w:lang w:eastAsia="uk-UA"/>
        </w:rPr>
      </w:pPr>
    </w:p>
    <w:p w:rsidR="000D4E4C" w:rsidRDefault="000D4E4C" w:rsidP="00244EBD">
      <w:pPr>
        <w:spacing w:before="100" w:beforeAutospacing="1" w:after="100" w:afterAutospacing="1"/>
        <w:rPr>
          <w:rFonts w:ascii="Georgia" w:eastAsia="Times New Roman" w:hAnsi="Georgia" w:cs="Times New Roman"/>
          <w:sz w:val="36"/>
          <w:szCs w:val="24"/>
          <w:lang w:eastAsia="uk-UA"/>
        </w:rPr>
      </w:pPr>
    </w:p>
    <w:p w:rsidR="00244EBD" w:rsidRPr="00635C88" w:rsidRDefault="000D4E4C" w:rsidP="00244EBD">
      <w:pPr>
        <w:spacing w:before="100" w:beforeAutospacing="1" w:after="100" w:afterAutospacing="1"/>
        <w:rPr>
          <w:rFonts w:ascii="Georgia" w:eastAsia="Times New Roman" w:hAnsi="Georgia" w:cs="Times New Roman"/>
          <w:sz w:val="36"/>
          <w:szCs w:val="24"/>
          <w:lang w:eastAsia="uk-UA"/>
        </w:rPr>
      </w:pPr>
      <w:r>
        <w:rPr>
          <w:rFonts w:ascii="Georgia" w:eastAsia="Times New Roman" w:hAnsi="Georgia" w:cs="Times New Roman"/>
          <w:sz w:val="36"/>
          <w:szCs w:val="24"/>
          <w:lang w:eastAsia="uk-UA"/>
        </w:rPr>
        <w:t xml:space="preserve">   </w:t>
      </w:r>
      <w:r w:rsidR="00244EBD" w:rsidRPr="00635C88">
        <w:rPr>
          <w:rFonts w:ascii="Georgia" w:eastAsia="Times New Roman" w:hAnsi="Georgia" w:cs="Times New Roman"/>
          <w:sz w:val="36"/>
          <w:szCs w:val="24"/>
          <w:lang w:eastAsia="uk-UA"/>
        </w:rPr>
        <w:t>Під час дискусії учні обговорили причини дорожньо-транспортних пригод та шляхи їх уникнення.</w:t>
      </w:r>
    </w:p>
    <w:p w:rsidR="000D4E4C" w:rsidRDefault="000D4E4C" w:rsidP="00244EBD">
      <w:pPr>
        <w:spacing w:before="100" w:beforeAutospacing="1" w:after="100" w:afterAutospacing="1"/>
        <w:outlineLvl w:val="2"/>
        <w:rPr>
          <w:rFonts w:ascii="Georgia" w:eastAsia="Times New Roman" w:hAnsi="Georgia" w:cs="Times New Roman"/>
          <w:b/>
          <w:bCs/>
          <w:sz w:val="36"/>
          <w:szCs w:val="27"/>
          <w:lang w:eastAsia="uk-UA"/>
        </w:rPr>
      </w:pPr>
      <w:bookmarkStart w:id="0" w:name="_GoBack"/>
      <w:bookmarkEnd w:id="0"/>
    </w:p>
    <w:p w:rsidR="00244EBD" w:rsidRPr="000D4E4C" w:rsidRDefault="00244EBD" w:rsidP="000D4E4C">
      <w:pPr>
        <w:spacing w:before="100" w:beforeAutospacing="1" w:after="100" w:afterAutospacing="1"/>
        <w:jc w:val="center"/>
        <w:outlineLvl w:val="2"/>
        <w:rPr>
          <w:rFonts w:ascii="Georgia" w:eastAsia="Times New Roman" w:hAnsi="Georgia" w:cs="Times New Roman"/>
          <w:b/>
          <w:bCs/>
          <w:color w:val="FF0000"/>
          <w:sz w:val="36"/>
          <w:szCs w:val="27"/>
          <w:lang w:eastAsia="uk-UA"/>
        </w:rPr>
      </w:pPr>
      <w:r w:rsidRPr="000D4E4C">
        <w:rPr>
          <w:rFonts w:ascii="Georgia" w:eastAsia="Times New Roman" w:hAnsi="Georgia" w:cs="Times New Roman"/>
          <w:b/>
          <w:bCs/>
          <w:color w:val="FF0000"/>
          <w:sz w:val="36"/>
          <w:szCs w:val="27"/>
          <w:lang w:eastAsia="uk-UA"/>
        </w:rPr>
        <w:lastRenderedPageBreak/>
        <w:t>Середа (08.04) – Пожежна безпека</w:t>
      </w:r>
    </w:p>
    <w:p w:rsidR="00244EBD" w:rsidRPr="00635C88" w:rsidRDefault="00244EBD" w:rsidP="00244EBD">
      <w:pPr>
        <w:spacing w:before="100" w:beforeAutospacing="1" w:after="100" w:afterAutospacing="1"/>
        <w:rPr>
          <w:rFonts w:ascii="Georgia" w:eastAsia="Times New Roman" w:hAnsi="Georgia" w:cs="Times New Roman"/>
          <w:sz w:val="36"/>
          <w:szCs w:val="24"/>
          <w:lang w:eastAsia="uk-UA"/>
        </w:rPr>
      </w:pPr>
      <w:r w:rsidRPr="00635C88">
        <w:rPr>
          <w:rFonts w:ascii="Georgia" w:eastAsia="Times New Roman" w:hAnsi="Georgia" w:cs="Times New Roman"/>
          <w:sz w:val="36"/>
          <w:szCs w:val="24"/>
          <w:lang w:eastAsia="uk-UA"/>
        </w:rPr>
        <w:t>Проведено рольову гру «Що робити при пожежі?» та вікторину «Пожежна безпека очима дітей».</w:t>
      </w:r>
    </w:p>
    <w:p w:rsidR="00244EBD" w:rsidRPr="00635C88" w:rsidRDefault="00244EBD" w:rsidP="00244EBD">
      <w:pPr>
        <w:spacing w:before="100" w:beforeAutospacing="1" w:after="100" w:afterAutospacing="1"/>
        <w:rPr>
          <w:rFonts w:ascii="Georgia" w:eastAsia="Times New Roman" w:hAnsi="Georgia" w:cs="Times New Roman"/>
          <w:sz w:val="36"/>
          <w:szCs w:val="24"/>
          <w:lang w:eastAsia="uk-UA"/>
        </w:rPr>
      </w:pPr>
      <w:r w:rsidRPr="00635C88">
        <w:rPr>
          <w:rFonts w:ascii="Georgia" w:eastAsia="Times New Roman" w:hAnsi="Georgia" w:cs="Times New Roman"/>
          <w:sz w:val="36"/>
          <w:szCs w:val="24"/>
          <w:lang w:eastAsia="uk-UA"/>
        </w:rPr>
        <w:t>Учням продемонстровано засоби пожежогасіння та проведено практичне заняття з евакуації з класу.</w:t>
      </w:r>
      <w:r w:rsidRPr="00635C88">
        <w:rPr>
          <w:rFonts w:ascii="Georgia" w:eastAsia="Times New Roman" w:hAnsi="Georgia" w:cs="Times New Roman"/>
          <w:sz w:val="36"/>
          <w:szCs w:val="24"/>
          <w:lang w:eastAsia="uk-UA"/>
        </w:rPr>
        <w:br/>
        <w:t>Відбулося обговорення дій під час надзвичайних ситуацій у побуті та на вулиці.</w:t>
      </w:r>
    </w:p>
    <w:p w:rsidR="00244EBD" w:rsidRPr="00635C88" w:rsidRDefault="00244EBD" w:rsidP="00244EBD">
      <w:pPr>
        <w:rPr>
          <w:rFonts w:ascii="Georgia" w:eastAsia="Times New Roman" w:hAnsi="Georgia" w:cs="Times New Roman"/>
          <w:sz w:val="36"/>
          <w:szCs w:val="24"/>
          <w:lang w:eastAsia="uk-UA"/>
        </w:rPr>
      </w:pPr>
    </w:p>
    <w:p w:rsidR="00244EBD" w:rsidRPr="00635C88" w:rsidRDefault="00244EBD" w:rsidP="000D4E4C">
      <w:pPr>
        <w:spacing w:before="100" w:beforeAutospacing="1" w:after="100" w:afterAutospacing="1"/>
        <w:jc w:val="center"/>
        <w:outlineLvl w:val="2"/>
        <w:rPr>
          <w:rFonts w:ascii="Georgia" w:eastAsia="Times New Roman" w:hAnsi="Georgia" w:cs="Times New Roman"/>
          <w:b/>
          <w:bCs/>
          <w:sz w:val="36"/>
          <w:szCs w:val="27"/>
          <w:lang w:eastAsia="uk-UA"/>
        </w:rPr>
      </w:pPr>
      <w:r w:rsidRPr="000D4E4C">
        <w:rPr>
          <w:rFonts w:ascii="Georgia" w:eastAsia="Times New Roman" w:hAnsi="Georgia" w:cs="Times New Roman"/>
          <w:b/>
          <w:bCs/>
          <w:color w:val="FF0000"/>
          <w:sz w:val="36"/>
          <w:szCs w:val="27"/>
          <w:lang w:eastAsia="uk-UA"/>
        </w:rPr>
        <w:t>Четвер (09.04) – Безпека вдома</w:t>
      </w:r>
    </w:p>
    <w:p w:rsidR="00244EBD" w:rsidRPr="00635C88" w:rsidRDefault="000D4E4C" w:rsidP="00244EBD">
      <w:pPr>
        <w:spacing w:before="100" w:beforeAutospacing="1" w:after="100" w:afterAutospacing="1"/>
        <w:rPr>
          <w:rFonts w:ascii="Georgia" w:eastAsia="Times New Roman" w:hAnsi="Georgia" w:cs="Times New Roman"/>
          <w:sz w:val="36"/>
          <w:szCs w:val="24"/>
          <w:lang w:eastAsia="uk-UA"/>
        </w:rPr>
      </w:pPr>
      <w:r>
        <w:rPr>
          <w:rFonts w:ascii="Georgia" w:eastAsia="Times New Roman" w:hAnsi="Georgia" w:cs="Times New Roman"/>
          <w:sz w:val="36"/>
          <w:szCs w:val="24"/>
          <w:lang w:eastAsia="uk-UA"/>
        </w:rPr>
        <w:t xml:space="preserve">   </w:t>
      </w:r>
      <w:r w:rsidR="00244EBD" w:rsidRPr="00635C88">
        <w:rPr>
          <w:rFonts w:ascii="Georgia" w:eastAsia="Times New Roman" w:hAnsi="Georgia" w:cs="Times New Roman"/>
          <w:sz w:val="36"/>
          <w:szCs w:val="24"/>
          <w:lang w:eastAsia="uk-UA"/>
        </w:rPr>
        <w:t xml:space="preserve">Учні взяли участь в </w:t>
      </w:r>
      <w:proofErr w:type="spellStart"/>
      <w:r w:rsidR="00244EBD" w:rsidRPr="00635C88">
        <w:rPr>
          <w:rFonts w:ascii="Georgia" w:eastAsia="Times New Roman" w:hAnsi="Georgia" w:cs="Times New Roman"/>
          <w:sz w:val="36"/>
          <w:szCs w:val="24"/>
          <w:lang w:eastAsia="uk-UA"/>
        </w:rPr>
        <w:t>інтерактиві</w:t>
      </w:r>
      <w:proofErr w:type="spellEnd"/>
      <w:r w:rsidR="00244EBD" w:rsidRPr="00635C88">
        <w:rPr>
          <w:rFonts w:ascii="Georgia" w:eastAsia="Times New Roman" w:hAnsi="Georgia" w:cs="Times New Roman"/>
          <w:sz w:val="36"/>
          <w:szCs w:val="24"/>
          <w:lang w:eastAsia="uk-UA"/>
        </w:rPr>
        <w:t xml:space="preserve"> «Безпечний дім», де визначали небезпечні предмети у побуті.</w:t>
      </w:r>
    </w:p>
    <w:p w:rsidR="00244EBD" w:rsidRPr="00635C88" w:rsidRDefault="00244EBD" w:rsidP="00244EBD">
      <w:pPr>
        <w:spacing w:before="100" w:beforeAutospacing="1" w:after="100" w:afterAutospacing="1"/>
        <w:rPr>
          <w:rFonts w:ascii="Georgia" w:eastAsia="Times New Roman" w:hAnsi="Georgia" w:cs="Times New Roman"/>
          <w:sz w:val="36"/>
          <w:szCs w:val="24"/>
          <w:lang w:eastAsia="uk-UA"/>
        </w:rPr>
      </w:pPr>
      <w:r w:rsidRPr="00635C88">
        <w:rPr>
          <w:rFonts w:ascii="Georgia" w:eastAsia="Times New Roman" w:hAnsi="Georgia" w:cs="Times New Roman"/>
          <w:sz w:val="36"/>
          <w:szCs w:val="24"/>
          <w:lang w:eastAsia="uk-UA"/>
        </w:rPr>
        <w:t>Проведено конкурс малюнків «Мій безпечний дім».</w:t>
      </w:r>
      <w:r w:rsidRPr="00635C88">
        <w:rPr>
          <w:rFonts w:ascii="Georgia" w:eastAsia="Times New Roman" w:hAnsi="Georgia" w:cs="Times New Roman"/>
          <w:sz w:val="36"/>
          <w:szCs w:val="24"/>
          <w:lang w:eastAsia="uk-UA"/>
        </w:rPr>
        <w:br/>
        <w:t>Організовано практичне заняття з безпечного користування електроприладами, газом і водою.</w:t>
      </w:r>
    </w:p>
    <w:p w:rsidR="00244EBD" w:rsidRPr="00635C88" w:rsidRDefault="00244EBD" w:rsidP="00244EBD">
      <w:pPr>
        <w:spacing w:before="100" w:beforeAutospacing="1" w:after="100" w:afterAutospacing="1"/>
        <w:rPr>
          <w:rFonts w:ascii="Georgia" w:eastAsia="Times New Roman" w:hAnsi="Georgia" w:cs="Times New Roman"/>
          <w:sz w:val="36"/>
          <w:szCs w:val="24"/>
          <w:lang w:eastAsia="uk-UA"/>
        </w:rPr>
      </w:pPr>
      <w:r w:rsidRPr="00635C88">
        <w:rPr>
          <w:rFonts w:ascii="Georgia" w:eastAsia="Times New Roman" w:hAnsi="Georgia" w:cs="Times New Roman"/>
          <w:sz w:val="36"/>
          <w:szCs w:val="24"/>
          <w:lang w:eastAsia="uk-UA"/>
        </w:rPr>
        <w:t>Під час рольової гри учні відпрацьовували дії у разі виникнення аварійних ситуацій вдома.</w:t>
      </w:r>
    </w:p>
    <w:p w:rsidR="00244EBD" w:rsidRPr="00635C88" w:rsidRDefault="000D4E4C" w:rsidP="00244EBD">
      <w:pPr>
        <w:rPr>
          <w:rFonts w:ascii="Georgia" w:eastAsia="Times New Roman" w:hAnsi="Georgia" w:cs="Times New Roman"/>
          <w:sz w:val="36"/>
          <w:szCs w:val="24"/>
          <w:lang w:eastAsia="uk-UA"/>
        </w:rPr>
      </w:pPr>
      <w:r>
        <w:rPr>
          <w:noProof/>
          <w:lang w:eastAsia="uk-UA"/>
        </w:rPr>
        <w:drawing>
          <wp:inline distT="0" distB="0" distL="0" distR="0" wp14:anchorId="34128D02" wp14:editId="294E39D3">
            <wp:extent cx="3078802" cy="4105275"/>
            <wp:effectExtent l="0" t="0" r="762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3076616" cy="41023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Georgia" w:eastAsia="Times New Roman" w:hAnsi="Georgia" w:cs="Times New Roman"/>
          <w:sz w:val="36"/>
          <w:szCs w:val="24"/>
          <w:lang w:eastAsia="uk-UA"/>
        </w:rPr>
        <w:t xml:space="preserve">       </w:t>
      </w:r>
      <w:r>
        <w:rPr>
          <w:noProof/>
          <w:lang w:eastAsia="uk-UA"/>
        </w:rPr>
        <w:drawing>
          <wp:inline distT="0" distB="0" distL="0" distR="0" wp14:anchorId="196DBED3" wp14:editId="4E180C87">
            <wp:extent cx="3086100" cy="4115007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3085791" cy="411459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0D4E4C" w:rsidRDefault="000D4E4C" w:rsidP="00244EBD">
      <w:pPr>
        <w:spacing w:before="100" w:beforeAutospacing="1" w:after="100" w:afterAutospacing="1"/>
        <w:outlineLvl w:val="2"/>
        <w:rPr>
          <w:rFonts w:ascii="Georgia" w:eastAsia="Times New Roman" w:hAnsi="Georgia" w:cs="Times New Roman"/>
          <w:b/>
          <w:bCs/>
          <w:sz w:val="36"/>
          <w:szCs w:val="27"/>
          <w:lang w:eastAsia="uk-UA"/>
        </w:rPr>
      </w:pPr>
    </w:p>
    <w:p w:rsidR="00244EBD" w:rsidRPr="000D4E4C" w:rsidRDefault="00244EBD" w:rsidP="000D4E4C">
      <w:pPr>
        <w:spacing w:before="100" w:beforeAutospacing="1" w:after="100" w:afterAutospacing="1"/>
        <w:jc w:val="center"/>
        <w:outlineLvl w:val="2"/>
        <w:rPr>
          <w:rFonts w:ascii="Georgia" w:eastAsia="Times New Roman" w:hAnsi="Georgia" w:cs="Times New Roman"/>
          <w:b/>
          <w:bCs/>
          <w:color w:val="FF0000"/>
          <w:sz w:val="36"/>
          <w:szCs w:val="27"/>
          <w:lang w:eastAsia="uk-UA"/>
        </w:rPr>
      </w:pPr>
      <w:r w:rsidRPr="000D4E4C">
        <w:rPr>
          <w:rFonts w:ascii="Georgia" w:eastAsia="Times New Roman" w:hAnsi="Georgia" w:cs="Times New Roman"/>
          <w:b/>
          <w:bCs/>
          <w:color w:val="FF0000"/>
          <w:sz w:val="36"/>
          <w:szCs w:val="27"/>
          <w:lang w:eastAsia="uk-UA"/>
        </w:rPr>
        <w:lastRenderedPageBreak/>
        <w:t>П’ятниця (10.04) – Перша медична допомога</w:t>
      </w:r>
    </w:p>
    <w:p w:rsidR="00244EBD" w:rsidRPr="00635C88" w:rsidRDefault="000D4E4C" w:rsidP="00244EBD">
      <w:pPr>
        <w:spacing w:before="100" w:beforeAutospacing="1" w:after="100" w:afterAutospacing="1"/>
        <w:rPr>
          <w:rFonts w:ascii="Georgia" w:eastAsia="Times New Roman" w:hAnsi="Georgia" w:cs="Times New Roman"/>
          <w:sz w:val="36"/>
          <w:szCs w:val="24"/>
          <w:lang w:eastAsia="uk-UA"/>
        </w:rPr>
      </w:pPr>
      <w:r>
        <w:rPr>
          <w:rFonts w:ascii="Georgia" w:eastAsia="Times New Roman" w:hAnsi="Georgia" w:cs="Times New Roman"/>
          <w:sz w:val="36"/>
          <w:szCs w:val="24"/>
          <w:lang w:eastAsia="uk-UA"/>
        </w:rPr>
        <w:t xml:space="preserve">   </w:t>
      </w:r>
      <w:r w:rsidR="00244EBD" w:rsidRPr="00635C88">
        <w:rPr>
          <w:rFonts w:ascii="Georgia" w:eastAsia="Times New Roman" w:hAnsi="Georgia" w:cs="Times New Roman"/>
          <w:sz w:val="36"/>
          <w:szCs w:val="24"/>
          <w:lang w:eastAsia="uk-UA"/>
        </w:rPr>
        <w:t>Проведено практичні заняття з надання першої допомоги: накладання пов’язок, допомога при травмах.</w:t>
      </w:r>
    </w:p>
    <w:p w:rsidR="00244EBD" w:rsidRPr="00635C88" w:rsidRDefault="00244EBD" w:rsidP="00244EBD">
      <w:pPr>
        <w:spacing w:before="100" w:beforeAutospacing="1" w:after="100" w:afterAutospacing="1"/>
        <w:rPr>
          <w:rFonts w:ascii="Georgia" w:eastAsia="Times New Roman" w:hAnsi="Georgia" w:cs="Times New Roman"/>
          <w:sz w:val="36"/>
          <w:szCs w:val="24"/>
          <w:lang w:eastAsia="uk-UA"/>
        </w:rPr>
      </w:pPr>
      <w:r w:rsidRPr="00635C88">
        <w:rPr>
          <w:rFonts w:ascii="Georgia" w:eastAsia="Times New Roman" w:hAnsi="Georgia" w:cs="Times New Roman"/>
          <w:sz w:val="36"/>
          <w:szCs w:val="24"/>
          <w:lang w:eastAsia="uk-UA"/>
        </w:rPr>
        <w:t>Учні взяли участь у вікторині «Що робити, якщо хтось травмувався?».</w:t>
      </w:r>
      <w:r w:rsidRPr="00635C88">
        <w:rPr>
          <w:rFonts w:ascii="Georgia" w:eastAsia="Times New Roman" w:hAnsi="Georgia" w:cs="Times New Roman"/>
          <w:sz w:val="36"/>
          <w:szCs w:val="24"/>
          <w:lang w:eastAsia="uk-UA"/>
        </w:rPr>
        <w:br/>
        <w:t>Медичною сестрою проведено заняття з основ серцево-легеневої реанімації.</w:t>
      </w:r>
    </w:p>
    <w:p w:rsidR="00244EBD" w:rsidRPr="00635C88" w:rsidRDefault="00244EBD" w:rsidP="00244EBD">
      <w:pPr>
        <w:spacing w:before="100" w:beforeAutospacing="1" w:after="100" w:afterAutospacing="1"/>
        <w:rPr>
          <w:rFonts w:ascii="Georgia" w:eastAsia="Times New Roman" w:hAnsi="Georgia" w:cs="Times New Roman"/>
          <w:sz w:val="36"/>
          <w:szCs w:val="24"/>
          <w:lang w:eastAsia="uk-UA"/>
        </w:rPr>
      </w:pPr>
      <w:r w:rsidRPr="00635C88">
        <w:rPr>
          <w:rFonts w:ascii="Georgia" w:eastAsia="Times New Roman" w:hAnsi="Georgia" w:cs="Times New Roman"/>
          <w:sz w:val="36"/>
          <w:szCs w:val="24"/>
          <w:lang w:eastAsia="uk-UA"/>
        </w:rPr>
        <w:t xml:space="preserve">Завершенням Тижня став підсумковий конкурс «Безпека очима дітей», де були представлені малюнки та </w:t>
      </w:r>
      <w:proofErr w:type="spellStart"/>
      <w:r w:rsidRPr="00635C88">
        <w:rPr>
          <w:rFonts w:ascii="Georgia" w:eastAsia="Times New Roman" w:hAnsi="Georgia" w:cs="Times New Roman"/>
          <w:sz w:val="36"/>
          <w:szCs w:val="24"/>
          <w:lang w:eastAsia="uk-UA"/>
        </w:rPr>
        <w:t>постери</w:t>
      </w:r>
      <w:proofErr w:type="spellEnd"/>
      <w:r w:rsidRPr="00635C88">
        <w:rPr>
          <w:rFonts w:ascii="Georgia" w:eastAsia="Times New Roman" w:hAnsi="Georgia" w:cs="Times New Roman"/>
          <w:sz w:val="36"/>
          <w:szCs w:val="24"/>
          <w:lang w:eastAsia="uk-UA"/>
        </w:rPr>
        <w:t xml:space="preserve"> учнів.</w:t>
      </w:r>
    </w:p>
    <w:p w:rsidR="00244EBD" w:rsidRPr="00635C88" w:rsidRDefault="00244EBD" w:rsidP="00244EBD">
      <w:pPr>
        <w:rPr>
          <w:rFonts w:ascii="Georgia" w:eastAsia="Times New Roman" w:hAnsi="Georgia" w:cs="Times New Roman"/>
          <w:sz w:val="36"/>
          <w:szCs w:val="24"/>
          <w:lang w:eastAsia="uk-UA"/>
        </w:rPr>
      </w:pPr>
    </w:p>
    <w:p w:rsidR="00244EBD" w:rsidRPr="00635C88" w:rsidRDefault="00244EBD" w:rsidP="00244EBD">
      <w:pPr>
        <w:spacing w:before="100" w:beforeAutospacing="1" w:after="100" w:afterAutospacing="1"/>
        <w:outlineLvl w:val="2"/>
        <w:rPr>
          <w:rFonts w:ascii="Georgia" w:eastAsia="Times New Roman" w:hAnsi="Georgia" w:cs="Times New Roman"/>
          <w:b/>
          <w:bCs/>
          <w:sz w:val="36"/>
          <w:szCs w:val="27"/>
          <w:lang w:eastAsia="uk-UA"/>
        </w:rPr>
      </w:pPr>
      <w:r w:rsidRPr="00635C88">
        <w:rPr>
          <w:rFonts w:ascii="Georgia" w:eastAsia="Times New Roman" w:hAnsi="Georgia" w:cs="Times New Roman"/>
          <w:b/>
          <w:bCs/>
          <w:sz w:val="36"/>
          <w:szCs w:val="27"/>
          <w:lang w:eastAsia="uk-UA"/>
        </w:rPr>
        <w:t>Висновок</w:t>
      </w:r>
    </w:p>
    <w:p w:rsidR="00244EBD" w:rsidRPr="00635C88" w:rsidRDefault="00244EBD" w:rsidP="00244EBD">
      <w:pPr>
        <w:spacing w:before="100" w:beforeAutospacing="1" w:after="100" w:afterAutospacing="1"/>
        <w:rPr>
          <w:rFonts w:ascii="Georgia" w:eastAsia="Times New Roman" w:hAnsi="Georgia" w:cs="Times New Roman"/>
          <w:sz w:val="36"/>
          <w:szCs w:val="24"/>
          <w:lang w:eastAsia="uk-UA"/>
        </w:rPr>
      </w:pPr>
      <w:r w:rsidRPr="00635C88">
        <w:rPr>
          <w:rFonts w:ascii="Georgia" w:eastAsia="Times New Roman" w:hAnsi="Georgia" w:cs="Times New Roman"/>
          <w:sz w:val="36"/>
          <w:szCs w:val="24"/>
          <w:lang w:eastAsia="uk-UA"/>
        </w:rPr>
        <w:t>Проведення Тижня знань з безпеки життєдіяльності сприяло підвищенню рівня обізнаності учнів щодо правил безпечної поведінки, формуванню практичних навичок дій у небезпечних ситуаціях, розвитку відповідальності за власне життя і здоров’я.</w:t>
      </w:r>
    </w:p>
    <w:p w:rsidR="000D4E4C" w:rsidRPr="00635C88" w:rsidRDefault="00244EBD" w:rsidP="000D4E4C">
      <w:pPr>
        <w:spacing w:before="100" w:beforeAutospacing="1" w:after="100" w:afterAutospacing="1"/>
        <w:jc w:val="center"/>
        <w:rPr>
          <w:rFonts w:ascii="Georgia" w:eastAsia="Times New Roman" w:hAnsi="Georgia" w:cs="Times New Roman"/>
          <w:sz w:val="36"/>
          <w:szCs w:val="24"/>
          <w:lang w:eastAsia="uk-UA"/>
        </w:rPr>
      </w:pPr>
      <w:r w:rsidRPr="00635C88">
        <w:rPr>
          <w:rFonts w:ascii="Georgia" w:eastAsia="Times New Roman" w:hAnsi="Georgia" w:cs="Times New Roman"/>
          <w:sz w:val="36"/>
          <w:szCs w:val="24"/>
          <w:lang w:eastAsia="uk-UA"/>
        </w:rPr>
        <w:t>Учні проявили активність, зацікавленість та відповідальне ставлення до виконання завдань. Отримані знання є важливими для повсякденного життя та особливо актуальними в сучасних умовах.</w:t>
      </w:r>
    </w:p>
    <w:p w:rsidR="00E02671" w:rsidRDefault="000D4E4C" w:rsidP="000D4E4C">
      <w:pPr>
        <w:jc w:val="center"/>
      </w:pPr>
      <w:r>
        <w:rPr>
          <w:noProof/>
          <w:lang w:eastAsia="uk-UA"/>
        </w:rPr>
        <w:drawing>
          <wp:inline distT="0" distB="0" distL="0" distR="0" wp14:anchorId="3A461255" wp14:editId="28DDF1D7">
            <wp:extent cx="6334125" cy="3362325"/>
            <wp:effectExtent l="0" t="0" r="9525" b="952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1"/>
                    <a:srcRect t="16242" b="12974"/>
                    <a:stretch/>
                  </pic:blipFill>
                  <pic:spPr bwMode="auto">
                    <a:xfrm>
                      <a:off x="0" y="0"/>
                      <a:ext cx="6332855" cy="336165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E02671" w:rsidSect="00635C88">
      <w:pgSz w:w="11906" w:h="16838"/>
      <w:pgMar w:top="426" w:right="282" w:bottom="0" w:left="426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44EBD"/>
    <w:rsid w:val="00024F88"/>
    <w:rsid w:val="000D4E4C"/>
    <w:rsid w:val="00244EBD"/>
    <w:rsid w:val="00635C88"/>
    <w:rsid w:val="00BC6375"/>
    <w:rsid w:val="00D93789"/>
    <w:rsid w:val="00E0267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44EBD"/>
    <w:pPr>
      <w:spacing w:after="0" w:line="240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C6375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C6375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44EBD"/>
    <w:pPr>
      <w:spacing w:after="0" w:line="240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C6375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C6375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" Type="http://schemas.microsoft.com/office/2007/relationships/stylesWithEffects" Target="stylesWithEffects.xml"/><Relationship Id="rId21" Type="http://schemas.openxmlformats.org/officeDocument/2006/relationships/image" Target="media/image16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theme" Target="theme/theme1.xml"/><Relationship Id="rId10" Type="http://schemas.openxmlformats.org/officeDocument/2006/relationships/image" Target="media/image5.jpeg"/><Relationship Id="rId19" Type="http://schemas.openxmlformats.org/officeDocument/2006/relationships/image" Target="media/image14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8804E60-FD9B-4D1A-A637-BCF0631CA6D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114</TotalTime>
  <Pages>1</Pages>
  <Words>2173</Words>
  <Characters>1239</Characters>
  <Application>Microsoft Office Word</Application>
  <DocSecurity>0</DocSecurity>
  <Lines>10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3406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Світлана</dc:creator>
  <cp:lastModifiedBy>Світлана</cp:lastModifiedBy>
  <cp:revision>2</cp:revision>
  <dcterms:created xsi:type="dcterms:W3CDTF">2026-04-13T05:45:00Z</dcterms:created>
  <dcterms:modified xsi:type="dcterms:W3CDTF">2026-04-13T07:40:00Z</dcterms:modified>
</cp:coreProperties>
</file>